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61FF77" w14:textId="77777777" w:rsidR="005E3ED2" w:rsidRDefault="005E3ED2" w:rsidP="005E3ED2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cs="Tahoma"/>
          <w:b/>
          <w:bCs/>
          <w:i/>
          <w:sz w:val="24"/>
          <w:szCs w:val="24"/>
          <w:u w:val="single"/>
        </w:rPr>
      </w:pPr>
      <w:r>
        <w:rPr>
          <w:rFonts w:cs="Tahoma"/>
          <w:b/>
          <w:bCs/>
          <w:i/>
          <w:sz w:val="24"/>
          <w:szCs w:val="24"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14:paraId="523F54EB" w14:textId="6F68DBFB" w:rsidR="00281B03" w:rsidRDefault="000C79E1" w:rsidP="00281B03">
      <w:pPr>
        <w:keepNext/>
        <w:widowControl w:val="0"/>
        <w:shd w:val="clear" w:color="auto" w:fill="FFFFFF" w:themeFill="background1"/>
        <w:autoSpaceDE w:val="0"/>
        <w:autoSpaceDN w:val="0"/>
        <w:adjustRightInd w:val="0"/>
        <w:spacing w:after="0"/>
        <w:outlineLvl w:val="0"/>
        <w:rPr>
          <w:rFonts w:eastAsia="Times New Roman" w:cs="Tahoma"/>
          <w:b/>
          <w:bCs/>
          <w:sz w:val="24"/>
          <w:szCs w:val="24"/>
          <w:lang w:eastAsia="cs-CZ"/>
        </w:rPr>
      </w:pPr>
      <w:r>
        <w:rPr>
          <w:rFonts w:eastAsia="Times New Roman" w:cs="Tahoma"/>
          <w:b/>
          <w:bCs/>
          <w:sz w:val="24"/>
          <w:szCs w:val="24"/>
          <w:lang w:eastAsia="cs-CZ"/>
        </w:rPr>
        <w:t>70</w:t>
      </w:r>
      <w:r w:rsidR="00281B03">
        <w:rPr>
          <w:rFonts w:eastAsia="Times New Roman" w:cs="Tahoma"/>
          <w:b/>
          <w:bCs/>
          <w:sz w:val="24"/>
          <w:szCs w:val="24"/>
          <w:lang w:eastAsia="cs-CZ"/>
        </w:rPr>
        <w:t>/1</w:t>
      </w:r>
      <w:r w:rsidR="00E13EEF">
        <w:rPr>
          <w:rFonts w:eastAsia="Times New Roman" w:cs="Tahoma"/>
          <w:b/>
          <w:bCs/>
          <w:sz w:val="24"/>
          <w:szCs w:val="24"/>
          <w:lang w:eastAsia="cs-CZ"/>
        </w:rPr>
        <w:t>a</w:t>
      </w:r>
      <w:r w:rsidR="00281B03">
        <w:rPr>
          <w:rFonts w:eastAsia="Times New Roman" w:cs="Tahoma"/>
          <w:b/>
          <w:bCs/>
          <w:sz w:val="24"/>
          <w:szCs w:val="24"/>
          <w:lang w:eastAsia="cs-CZ"/>
        </w:rPr>
        <w:t xml:space="preserve">  majetkové záležitosti</w:t>
      </w:r>
    </w:p>
    <w:p w14:paraId="62A98F10" w14:textId="77777777" w:rsidR="00281B03" w:rsidRDefault="00281B03" w:rsidP="00281B03">
      <w:pPr>
        <w:shd w:val="clear" w:color="auto" w:fill="FFFFFF" w:themeFill="background1"/>
        <w:spacing w:after="0"/>
        <w:rPr>
          <w:rFonts w:eastAsia="Times New Roman" w:cs="Tahoma"/>
          <w:szCs w:val="24"/>
          <w:lang w:eastAsia="cs-CZ"/>
        </w:rPr>
      </w:pPr>
    </w:p>
    <w:p w14:paraId="1DE254E5" w14:textId="77777777" w:rsidR="00281B03" w:rsidRDefault="00281B03" w:rsidP="00281B03">
      <w:pPr>
        <w:shd w:val="clear" w:color="auto" w:fill="FFFFFF" w:themeFill="background1"/>
        <w:spacing w:after="0"/>
        <w:rPr>
          <w:rFonts w:eastAsia="Times New Roman" w:cs="Tahoma"/>
          <w:szCs w:val="24"/>
          <w:lang w:eastAsia="cs-CZ"/>
        </w:rPr>
      </w:pPr>
    </w:p>
    <w:p w14:paraId="0EDFA73E" w14:textId="77777777" w:rsidR="00281B03" w:rsidRDefault="00281B03" w:rsidP="00281B03">
      <w:pPr>
        <w:shd w:val="clear" w:color="auto" w:fill="FFFFFF" w:themeFill="background1"/>
        <w:spacing w:after="0"/>
        <w:rPr>
          <w:rFonts w:eastAsia="Times New Roman" w:cs="Tahoma"/>
          <w:szCs w:val="24"/>
          <w:lang w:eastAsia="cs-CZ"/>
        </w:rPr>
      </w:pPr>
    </w:p>
    <w:p w14:paraId="351FA507" w14:textId="77777777" w:rsidR="00281B03" w:rsidRDefault="00281B03" w:rsidP="00281B03">
      <w:pPr>
        <w:shd w:val="clear" w:color="auto" w:fill="FFFFFF" w:themeFill="background1"/>
        <w:spacing w:after="0"/>
        <w:rPr>
          <w:rFonts w:eastAsia="Times New Roman" w:cs="Tahoma"/>
          <w:szCs w:val="24"/>
          <w:lang w:eastAsia="cs-CZ"/>
        </w:rPr>
      </w:pPr>
    </w:p>
    <w:p w14:paraId="1A0ADD87" w14:textId="77777777" w:rsidR="00281B03" w:rsidRDefault="00281B03" w:rsidP="00281B03">
      <w:pPr>
        <w:shd w:val="clear" w:color="auto" w:fill="FFFFFF" w:themeFill="background1"/>
        <w:spacing w:after="0"/>
        <w:rPr>
          <w:rFonts w:eastAsia="Times New Roman" w:cs="Tahoma"/>
          <w:szCs w:val="24"/>
          <w:lang w:eastAsia="cs-CZ"/>
        </w:rPr>
      </w:pPr>
    </w:p>
    <w:p w14:paraId="2DE151AC" w14:textId="77777777" w:rsidR="00281B03" w:rsidRDefault="00281B03" w:rsidP="00281B03">
      <w:pPr>
        <w:shd w:val="clear" w:color="auto" w:fill="FFFFFF" w:themeFill="background1"/>
        <w:spacing w:after="0"/>
        <w:rPr>
          <w:rFonts w:eastAsia="Times New Roman" w:cs="Tahoma"/>
          <w:szCs w:val="24"/>
          <w:lang w:eastAsia="cs-CZ"/>
        </w:rPr>
      </w:pPr>
    </w:p>
    <w:p w14:paraId="3806EDDB" w14:textId="77777777" w:rsidR="00281B03" w:rsidRDefault="00281B03" w:rsidP="00281B03">
      <w:pPr>
        <w:shd w:val="clear" w:color="auto" w:fill="FFFFFF" w:themeFill="background1"/>
        <w:spacing w:after="0"/>
        <w:rPr>
          <w:rFonts w:eastAsia="Times New Roman" w:cs="Tahoma"/>
          <w:szCs w:val="24"/>
          <w:lang w:eastAsia="cs-CZ"/>
        </w:rPr>
      </w:pPr>
    </w:p>
    <w:p w14:paraId="7CDFB123" w14:textId="77777777" w:rsidR="00281B03" w:rsidRDefault="00281B03" w:rsidP="00281B03">
      <w:pPr>
        <w:shd w:val="clear" w:color="auto" w:fill="FFFFFF" w:themeFill="background1"/>
        <w:spacing w:after="0"/>
        <w:rPr>
          <w:rFonts w:eastAsia="Times New Roman" w:cs="Tahoma"/>
          <w:szCs w:val="24"/>
          <w:lang w:eastAsia="cs-CZ"/>
        </w:rPr>
      </w:pPr>
    </w:p>
    <w:p w14:paraId="2C9B8FF7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jc w:val="center"/>
        <w:rPr>
          <w:rFonts w:eastAsia="Times New Roman" w:cs="Tahoma"/>
          <w:sz w:val="24"/>
          <w:szCs w:val="24"/>
          <w:lang w:eastAsia="cs-CZ"/>
        </w:rPr>
      </w:pPr>
    </w:p>
    <w:p w14:paraId="66EEC122" w14:textId="77777777" w:rsidR="00281B03" w:rsidRDefault="00281B03" w:rsidP="00281B03">
      <w:pPr>
        <w:shd w:val="clear" w:color="auto" w:fill="FFFFFF" w:themeFill="background1"/>
        <w:spacing w:after="0"/>
        <w:jc w:val="center"/>
        <w:rPr>
          <w:rFonts w:eastAsia="Times New Roman" w:cs="Tahoma"/>
          <w:b/>
          <w:bCs/>
          <w:sz w:val="24"/>
          <w:szCs w:val="24"/>
          <w:u w:val="single"/>
          <w:lang w:eastAsia="cs-CZ"/>
        </w:rPr>
      </w:pPr>
      <w:r>
        <w:rPr>
          <w:rFonts w:eastAsia="Times New Roman" w:cs="Tahoma"/>
          <w:b/>
          <w:bCs/>
          <w:sz w:val="24"/>
          <w:szCs w:val="24"/>
          <w:u w:val="single"/>
          <w:lang w:eastAsia="cs-CZ"/>
        </w:rPr>
        <w:t>Městský úřad Strakonice</w:t>
      </w:r>
    </w:p>
    <w:p w14:paraId="70741D59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jc w:val="center"/>
        <w:rPr>
          <w:rFonts w:eastAsia="Times New Roman" w:cs="Tahoma"/>
          <w:sz w:val="24"/>
          <w:szCs w:val="24"/>
          <w:lang w:eastAsia="cs-CZ"/>
        </w:rPr>
      </w:pPr>
      <w:r>
        <w:rPr>
          <w:rFonts w:eastAsia="Times New Roman" w:cs="Tahoma"/>
          <w:sz w:val="24"/>
          <w:szCs w:val="24"/>
          <w:lang w:eastAsia="cs-CZ"/>
        </w:rPr>
        <w:t>odbor majetkový</w:t>
      </w:r>
    </w:p>
    <w:p w14:paraId="3196E408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lang w:eastAsia="cs-CZ"/>
        </w:rPr>
      </w:pPr>
    </w:p>
    <w:p w14:paraId="04B6D4C3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lang w:eastAsia="cs-CZ"/>
        </w:rPr>
      </w:pPr>
    </w:p>
    <w:p w14:paraId="750CE5BF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lang w:eastAsia="cs-CZ"/>
        </w:rPr>
      </w:pPr>
    </w:p>
    <w:p w14:paraId="0AD6D756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lang w:eastAsia="cs-CZ"/>
        </w:rPr>
      </w:pPr>
    </w:p>
    <w:p w14:paraId="6F0FB6F6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lang w:eastAsia="cs-CZ"/>
        </w:rPr>
      </w:pPr>
    </w:p>
    <w:p w14:paraId="48EAE876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jc w:val="center"/>
        <w:rPr>
          <w:rFonts w:eastAsia="Times New Roman" w:cs="Tahoma"/>
          <w:b/>
          <w:bCs/>
          <w:sz w:val="24"/>
          <w:szCs w:val="24"/>
          <w:lang w:eastAsia="cs-CZ"/>
        </w:rPr>
      </w:pPr>
      <w:r>
        <w:rPr>
          <w:rFonts w:eastAsia="Times New Roman" w:cs="Tahoma"/>
          <w:b/>
          <w:bCs/>
          <w:sz w:val="24"/>
          <w:szCs w:val="24"/>
          <w:lang w:eastAsia="cs-CZ"/>
        </w:rPr>
        <w:t>Návrh usnesení RM</w:t>
      </w:r>
    </w:p>
    <w:p w14:paraId="76E4E2B0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jc w:val="center"/>
        <w:rPr>
          <w:rFonts w:eastAsia="Times New Roman" w:cs="Tahoma"/>
          <w:sz w:val="24"/>
          <w:szCs w:val="24"/>
          <w:u w:val="single"/>
          <w:lang w:eastAsia="cs-CZ"/>
        </w:rPr>
      </w:pPr>
      <w:r>
        <w:rPr>
          <w:rFonts w:eastAsia="Times New Roman" w:cs="Tahoma"/>
          <w:sz w:val="24"/>
          <w:szCs w:val="24"/>
          <w:u w:val="single"/>
          <w:lang w:eastAsia="cs-CZ"/>
        </w:rPr>
        <w:t>majetkové záležitosti</w:t>
      </w:r>
    </w:p>
    <w:p w14:paraId="45D96263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14:paraId="3FA051E5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14:paraId="0472A78B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14:paraId="3D9241CF" w14:textId="77777777" w:rsidR="00281B03" w:rsidRDefault="00281B03" w:rsidP="00281B03">
      <w:pPr>
        <w:shd w:val="clear" w:color="auto" w:fill="FFFFFF" w:themeFill="background1"/>
        <w:rPr>
          <w:rFonts w:cs="Tahoma"/>
          <w:lang w:eastAsia="cs-CZ"/>
        </w:rPr>
      </w:pPr>
    </w:p>
    <w:p w14:paraId="2EF37286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14:paraId="4C7D4DBB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14:paraId="7E1BCA9C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14:paraId="0B38AE0C" w14:textId="77777777" w:rsidR="00281B03" w:rsidRDefault="00281B03" w:rsidP="00281B03">
      <w:pPr>
        <w:shd w:val="clear" w:color="auto" w:fill="FFFFFF" w:themeFill="background1"/>
        <w:rPr>
          <w:rFonts w:cs="Tahoma"/>
          <w:lang w:eastAsia="cs-CZ"/>
        </w:rPr>
      </w:pPr>
    </w:p>
    <w:p w14:paraId="1879C114" w14:textId="77777777" w:rsidR="00281B03" w:rsidRDefault="00281B03" w:rsidP="00281B03">
      <w:pPr>
        <w:shd w:val="clear" w:color="auto" w:fill="FFFFFF" w:themeFill="background1"/>
        <w:rPr>
          <w:rFonts w:cs="Tahoma"/>
          <w:lang w:eastAsia="cs-CZ"/>
        </w:rPr>
      </w:pPr>
    </w:p>
    <w:p w14:paraId="11F0D105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14:paraId="5E8F5B7F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14:paraId="3CB5F732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14:paraId="2BD90DC2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4"/>
          <w:lang w:eastAsia="cs-CZ"/>
        </w:rPr>
      </w:pPr>
    </w:p>
    <w:p w14:paraId="40F1A817" w14:textId="1E3A7D8C" w:rsidR="00281B03" w:rsidRDefault="00281B03" w:rsidP="00281B03">
      <w:pPr>
        <w:shd w:val="clear" w:color="auto" w:fill="FFFFFF" w:themeFill="background1"/>
        <w:rPr>
          <w:rFonts w:cs="Tahoma"/>
          <w:szCs w:val="20"/>
          <w:lang w:eastAsia="cs-CZ"/>
        </w:rPr>
      </w:pPr>
      <w:r>
        <w:rPr>
          <w:rFonts w:cs="Tahoma"/>
          <w:szCs w:val="20"/>
          <w:lang w:eastAsia="cs-CZ"/>
        </w:rPr>
        <w:t xml:space="preserve">K projednání v radě města dne </w:t>
      </w:r>
      <w:r w:rsidR="000C79E1">
        <w:rPr>
          <w:rFonts w:cs="Tahoma"/>
          <w:szCs w:val="20"/>
          <w:lang w:eastAsia="cs-CZ"/>
        </w:rPr>
        <w:t>15</w:t>
      </w:r>
      <w:r w:rsidR="003D5E1F">
        <w:rPr>
          <w:rFonts w:cs="Tahoma"/>
          <w:szCs w:val="20"/>
          <w:lang w:eastAsia="cs-CZ"/>
        </w:rPr>
        <w:t xml:space="preserve">. </w:t>
      </w:r>
      <w:r w:rsidR="00B75E09">
        <w:rPr>
          <w:rFonts w:cs="Tahoma"/>
          <w:szCs w:val="20"/>
          <w:lang w:eastAsia="cs-CZ"/>
        </w:rPr>
        <w:t>červ</w:t>
      </w:r>
      <w:r w:rsidR="003D5E1F">
        <w:rPr>
          <w:rFonts w:cs="Tahoma"/>
          <w:szCs w:val="20"/>
          <w:lang w:eastAsia="cs-CZ"/>
        </w:rPr>
        <w:t>na</w:t>
      </w:r>
      <w:r>
        <w:rPr>
          <w:rFonts w:cs="Tahoma"/>
          <w:szCs w:val="20"/>
          <w:lang w:eastAsia="cs-CZ"/>
        </w:rPr>
        <w:t xml:space="preserve"> 2022</w:t>
      </w:r>
    </w:p>
    <w:p w14:paraId="11CA4151" w14:textId="6447F707" w:rsidR="00281B03" w:rsidRDefault="00E13EEF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  <w:r>
        <w:rPr>
          <w:rFonts w:eastAsia="Times New Roman" w:cs="Tahoma"/>
          <w:szCs w:val="20"/>
          <w:lang w:eastAsia="cs-CZ"/>
        </w:rPr>
        <w:t>K projedná</w:t>
      </w:r>
      <w:r w:rsidR="00170457">
        <w:rPr>
          <w:rFonts w:eastAsia="Times New Roman" w:cs="Tahoma"/>
          <w:szCs w:val="20"/>
          <w:lang w:eastAsia="cs-CZ"/>
        </w:rPr>
        <w:t xml:space="preserve">ní v zastupitelstvu města dne </w:t>
      </w:r>
      <w:r w:rsidR="0062364D">
        <w:rPr>
          <w:rFonts w:eastAsia="Times New Roman" w:cs="Tahoma"/>
          <w:szCs w:val="20"/>
          <w:lang w:eastAsia="cs-CZ"/>
        </w:rPr>
        <w:t>29</w:t>
      </w:r>
      <w:r>
        <w:rPr>
          <w:rFonts w:eastAsia="Times New Roman" w:cs="Tahoma"/>
          <w:szCs w:val="20"/>
          <w:lang w:eastAsia="cs-CZ"/>
        </w:rPr>
        <w:t xml:space="preserve">. </w:t>
      </w:r>
      <w:r w:rsidR="0062364D">
        <w:rPr>
          <w:rFonts w:eastAsia="Times New Roman" w:cs="Tahoma"/>
          <w:szCs w:val="20"/>
          <w:lang w:eastAsia="cs-CZ"/>
        </w:rPr>
        <w:t>června</w:t>
      </w:r>
      <w:r>
        <w:rPr>
          <w:rFonts w:eastAsia="Times New Roman" w:cs="Tahoma"/>
          <w:szCs w:val="20"/>
          <w:lang w:eastAsia="cs-CZ"/>
        </w:rPr>
        <w:t xml:space="preserve"> 2022</w:t>
      </w:r>
    </w:p>
    <w:p w14:paraId="1738746E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14:paraId="6BD755AF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14:paraId="3EFEFD7B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14:paraId="574F2888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14:paraId="12D2C2E0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14:paraId="3A8ABA35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14:paraId="77164AE2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14:paraId="2D43B2D1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  <w:r>
        <w:rPr>
          <w:rFonts w:eastAsia="Times New Roman" w:cs="Tahoma"/>
          <w:b/>
          <w:bCs/>
          <w:szCs w:val="20"/>
          <w:lang w:eastAsia="cs-CZ"/>
        </w:rPr>
        <w:t>Předkládá:</w:t>
      </w:r>
      <w:r>
        <w:rPr>
          <w:rFonts w:eastAsia="Times New Roman" w:cs="Tahoma"/>
          <w:b/>
          <w:bCs/>
          <w:szCs w:val="20"/>
          <w:lang w:eastAsia="cs-CZ"/>
        </w:rPr>
        <w:tab/>
      </w:r>
      <w:r>
        <w:rPr>
          <w:rFonts w:eastAsia="Times New Roman" w:cs="Tahoma"/>
          <w:szCs w:val="20"/>
          <w:lang w:eastAsia="cs-CZ"/>
        </w:rPr>
        <w:t xml:space="preserve">Ing. Jana </w:t>
      </w:r>
      <w:proofErr w:type="spellStart"/>
      <w:r>
        <w:rPr>
          <w:rFonts w:eastAsia="Times New Roman" w:cs="Tahoma"/>
          <w:szCs w:val="20"/>
          <w:lang w:eastAsia="cs-CZ"/>
        </w:rPr>
        <w:t>Narovcová</w:t>
      </w:r>
      <w:proofErr w:type="spellEnd"/>
    </w:p>
    <w:p w14:paraId="192FD95D" w14:textId="048C9183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  <w:r>
        <w:rPr>
          <w:rFonts w:eastAsia="Times New Roman" w:cs="Tahoma"/>
          <w:szCs w:val="20"/>
          <w:lang w:eastAsia="cs-CZ"/>
        </w:rPr>
        <w:t xml:space="preserve">  </w:t>
      </w:r>
      <w:r>
        <w:rPr>
          <w:rFonts w:eastAsia="Times New Roman" w:cs="Tahoma"/>
          <w:szCs w:val="20"/>
          <w:lang w:eastAsia="cs-CZ"/>
        </w:rPr>
        <w:tab/>
      </w:r>
      <w:r>
        <w:rPr>
          <w:rFonts w:eastAsia="Times New Roman" w:cs="Tahoma"/>
          <w:szCs w:val="20"/>
          <w:lang w:eastAsia="cs-CZ"/>
        </w:rPr>
        <w:tab/>
        <w:t>vedoucí majetkového odboru</w:t>
      </w:r>
    </w:p>
    <w:p w14:paraId="1FB6FA0D" w14:textId="0D7B083D" w:rsidR="003E54D4" w:rsidRDefault="003E54D4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14:paraId="43F7D118" w14:textId="7087B1D5" w:rsidR="003E54D4" w:rsidRDefault="003E54D4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14:paraId="20BE19CA" w14:textId="79B12EB4" w:rsidR="003E54D4" w:rsidRDefault="003E54D4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14:paraId="4AA376D3" w14:textId="46BFAA5A" w:rsidR="003E54D4" w:rsidRDefault="003E54D4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14:paraId="1E44AFE1" w14:textId="5AB10AC9" w:rsidR="006C20CB" w:rsidRPr="006C20CB" w:rsidRDefault="006C20CB" w:rsidP="00F14A21">
      <w:pPr>
        <w:keepNext/>
        <w:keepLines/>
        <w:spacing w:before="40" w:after="0"/>
        <w:outlineLvl w:val="1"/>
        <w:rPr>
          <w:rFonts w:eastAsia="Times New Roman" w:cs="Times New Roman"/>
          <w:b/>
          <w:sz w:val="24"/>
          <w:szCs w:val="26"/>
          <w:u w:val="single"/>
          <w:lang w:eastAsia="cs-CZ"/>
        </w:rPr>
      </w:pPr>
      <w:r w:rsidRPr="006C20CB">
        <w:rPr>
          <w:rFonts w:eastAsia="Times New Roman" w:cs="Times New Roman"/>
          <w:b/>
          <w:sz w:val="24"/>
          <w:szCs w:val="26"/>
          <w:u w:val="single"/>
          <w:lang w:eastAsia="cs-CZ"/>
        </w:rPr>
        <w:lastRenderedPageBreak/>
        <w:t xml:space="preserve">1) </w:t>
      </w:r>
      <w:r w:rsidR="005E3ED2">
        <w:rPr>
          <w:rFonts w:eastAsia="Times New Roman" w:cs="Times New Roman"/>
          <w:b/>
          <w:sz w:val="24"/>
          <w:szCs w:val="26"/>
          <w:u w:val="single"/>
          <w:lang w:eastAsia="cs-CZ"/>
        </w:rPr>
        <w:t>Ž</w:t>
      </w:r>
      <w:r w:rsidRPr="006C20CB">
        <w:rPr>
          <w:rFonts w:eastAsia="Times New Roman" w:cs="Times New Roman"/>
          <w:b/>
          <w:sz w:val="24"/>
          <w:szCs w:val="26"/>
          <w:u w:val="single"/>
          <w:lang w:eastAsia="cs-CZ"/>
        </w:rPr>
        <w:t>ádost o prodej části pozemku – vyhlášení záměru</w:t>
      </w:r>
    </w:p>
    <w:p w14:paraId="4C1C02A2" w14:textId="77777777" w:rsidR="006C20CB" w:rsidRPr="006C20CB" w:rsidRDefault="006C20CB" w:rsidP="00F14A21">
      <w:pPr>
        <w:spacing w:after="0"/>
        <w:rPr>
          <w:rFonts w:eastAsia="Calibri" w:cs="Times New Roman"/>
          <w:szCs w:val="24"/>
        </w:rPr>
      </w:pPr>
    </w:p>
    <w:p w14:paraId="2C28FB40" w14:textId="436D1166" w:rsidR="006C20CB" w:rsidRPr="006C20CB" w:rsidRDefault="006C20CB" w:rsidP="006C20CB">
      <w:pPr>
        <w:spacing w:after="0"/>
        <w:rPr>
          <w:rFonts w:eastAsia="Times New Roman" w:cs="Times New Roman"/>
          <w:szCs w:val="24"/>
          <w:lang w:eastAsia="cs-CZ"/>
        </w:rPr>
      </w:pPr>
    </w:p>
    <w:p w14:paraId="4FD29645" w14:textId="77777777" w:rsidR="006C20CB" w:rsidRPr="006C20CB" w:rsidRDefault="006C20CB" w:rsidP="006C20CB">
      <w:pPr>
        <w:spacing w:after="0"/>
        <w:rPr>
          <w:rFonts w:eastAsia="Times New Roman" w:cs="Tahoma"/>
          <w:b/>
          <w:szCs w:val="20"/>
          <w:u w:val="single"/>
          <w:lang w:eastAsia="cs-CZ"/>
        </w:rPr>
      </w:pPr>
      <w:r w:rsidRPr="006C20CB">
        <w:rPr>
          <w:rFonts w:eastAsia="Times New Roman" w:cs="Tahoma"/>
          <w:b/>
          <w:szCs w:val="20"/>
          <w:u w:val="single"/>
          <w:lang w:eastAsia="cs-CZ"/>
        </w:rPr>
        <w:t xml:space="preserve">Návrh usnesení: </w:t>
      </w:r>
    </w:p>
    <w:p w14:paraId="5CDBA3E4" w14:textId="77777777" w:rsidR="006C20CB" w:rsidRPr="006C20CB" w:rsidRDefault="006C20CB" w:rsidP="006C20CB">
      <w:pPr>
        <w:spacing w:after="0"/>
        <w:rPr>
          <w:rFonts w:eastAsia="Times New Roman" w:cs="Tahoma"/>
          <w:szCs w:val="20"/>
          <w:lang w:eastAsia="cs-CZ"/>
        </w:rPr>
      </w:pPr>
      <w:r w:rsidRPr="006C20CB">
        <w:rPr>
          <w:rFonts w:eastAsia="Times New Roman" w:cs="Tahoma"/>
          <w:szCs w:val="20"/>
          <w:lang w:eastAsia="cs-CZ"/>
        </w:rPr>
        <w:t>RM po projednání</w:t>
      </w:r>
    </w:p>
    <w:p w14:paraId="712B3EF6" w14:textId="77777777" w:rsidR="006C20CB" w:rsidRPr="006C20CB" w:rsidRDefault="006C20CB" w:rsidP="006C20CB">
      <w:pPr>
        <w:spacing w:after="0"/>
        <w:rPr>
          <w:rFonts w:eastAsia="Times New Roman" w:cs="Tahoma"/>
          <w:b/>
          <w:szCs w:val="20"/>
          <w:u w:val="single"/>
          <w:lang w:eastAsia="cs-CZ"/>
        </w:rPr>
      </w:pPr>
      <w:r w:rsidRPr="006C20CB">
        <w:rPr>
          <w:rFonts w:eastAsia="Times New Roman" w:cs="Tahoma"/>
          <w:b/>
          <w:szCs w:val="20"/>
          <w:u w:val="single"/>
          <w:lang w:eastAsia="cs-CZ"/>
        </w:rPr>
        <w:t xml:space="preserve">Doporučuje ZM </w:t>
      </w:r>
    </w:p>
    <w:p w14:paraId="231B5B1B" w14:textId="77777777" w:rsidR="006C20CB" w:rsidRPr="006C20CB" w:rsidRDefault="006C20CB" w:rsidP="006C20CB">
      <w:pPr>
        <w:keepNext/>
        <w:keepLines/>
        <w:spacing w:before="40" w:after="0"/>
        <w:outlineLvl w:val="2"/>
        <w:rPr>
          <w:rFonts w:eastAsia="Times New Roman" w:cs="Times New Roman"/>
          <w:b/>
          <w:szCs w:val="24"/>
          <w:u w:val="single"/>
          <w:lang w:eastAsia="cs-CZ"/>
        </w:rPr>
      </w:pPr>
      <w:r w:rsidRPr="006C20CB">
        <w:rPr>
          <w:rFonts w:eastAsia="Times New Roman" w:cs="Times New Roman"/>
          <w:b/>
          <w:szCs w:val="24"/>
          <w:u w:val="single"/>
          <w:lang w:eastAsia="cs-CZ"/>
        </w:rPr>
        <w:t>I. Schválit</w:t>
      </w:r>
    </w:p>
    <w:p w14:paraId="6B82D879" w14:textId="6AF30596" w:rsidR="006C20CB" w:rsidRPr="006C20CB" w:rsidRDefault="006C20CB" w:rsidP="006C20CB">
      <w:pPr>
        <w:spacing w:after="0"/>
        <w:rPr>
          <w:rFonts w:eastAsia="Times New Roman" w:cs="Times New Roman"/>
          <w:szCs w:val="24"/>
          <w:lang w:eastAsia="cs-CZ"/>
        </w:rPr>
      </w:pPr>
      <w:r w:rsidRPr="006C20CB">
        <w:rPr>
          <w:rFonts w:eastAsia="Times New Roman" w:cs="Times New Roman"/>
          <w:szCs w:val="24"/>
          <w:lang w:eastAsia="cs-CZ"/>
        </w:rPr>
        <w:t xml:space="preserve">vyhlášení </w:t>
      </w:r>
      <w:r w:rsidR="005E3ED2">
        <w:rPr>
          <w:rFonts w:eastAsia="Times New Roman" w:cs="Times New Roman"/>
          <w:szCs w:val="24"/>
          <w:lang w:eastAsia="cs-CZ"/>
        </w:rPr>
        <w:t xml:space="preserve">záměru na prodej části pozemku </w:t>
      </w:r>
      <w:r w:rsidRPr="006C20CB">
        <w:rPr>
          <w:rFonts w:eastAsia="Times New Roman" w:cs="Times New Roman"/>
          <w:szCs w:val="24"/>
          <w:lang w:eastAsia="cs-CZ"/>
        </w:rPr>
        <w:t>o výměře cca 100 m</w:t>
      </w:r>
      <w:r w:rsidRPr="006C20CB">
        <w:rPr>
          <w:rFonts w:eastAsia="Times New Roman" w:cs="Times New Roman"/>
          <w:szCs w:val="24"/>
          <w:vertAlign w:val="superscript"/>
          <w:lang w:eastAsia="cs-CZ"/>
        </w:rPr>
        <w:t>2</w:t>
      </w:r>
      <w:r w:rsidRPr="006C20CB">
        <w:rPr>
          <w:rFonts w:eastAsia="Times New Roman" w:cs="Times New Roman"/>
          <w:szCs w:val="24"/>
          <w:lang w:eastAsia="cs-CZ"/>
        </w:rPr>
        <w:t xml:space="preserve"> v katastrálním území </w:t>
      </w:r>
      <w:proofErr w:type="spellStart"/>
      <w:r w:rsidRPr="006C20CB">
        <w:rPr>
          <w:rFonts w:eastAsia="Times New Roman" w:cs="Times New Roman"/>
          <w:szCs w:val="24"/>
          <w:lang w:eastAsia="cs-CZ"/>
        </w:rPr>
        <w:t>Dražejov</w:t>
      </w:r>
      <w:proofErr w:type="spellEnd"/>
      <w:r w:rsidRPr="006C20CB">
        <w:rPr>
          <w:rFonts w:eastAsia="Times New Roman" w:cs="Times New Roman"/>
          <w:szCs w:val="24"/>
          <w:lang w:eastAsia="cs-CZ"/>
        </w:rPr>
        <w:t xml:space="preserve"> u Strakonic. Výměra pozemku bude určena na místě samém, za účasti pracovníků odboru dopravy</w:t>
      </w:r>
      <w:r w:rsidR="0070422E">
        <w:rPr>
          <w:rFonts w:eastAsia="Times New Roman" w:cs="Times New Roman"/>
          <w:szCs w:val="24"/>
          <w:lang w:eastAsia="cs-CZ"/>
        </w:rPr>
        <w:t xml:space="preserve">, majetkového odboru a dle geometrického plánu tak, aby byl </w:t>
      </w:r>
      <w:r w:rsidRPr="006C20CB">
        <w:rPr>
          <w:rFonts w:eastAsia="Times New Roman" w:cs="Times New Roman"/>
          <w:szCs w:val="24"/>
          <w:lang w:eastAsia="cs-CZ"/>
        </w:rPr>
        <w:t>ponechán volný veřejný prostor v minimální šíři 8,0 m a tak aby byl zachován bezproblémov</w:t>
      </w:r>
      <w:r w:rsidR="005E3ED2">
        <w:rPr>
          <w:rFonts w:eastAsia="Times New Roman" w:cs="Times New Roman"/>
          <w:szCs w:val="24"/>
          <w:lang w:eastAsia="cs-CZ"/>
        </w:rPr>
        <w:t>ý přístup pro dům číslo popisné</w:t>
      </w:r>
      <w:r w:rsidRPr="006C20CB">
        <w:rPr>
          <w:rFonts w:eastAsia="Times New Roman" w:cs="Times New Roman"/>
          <w:szCs w:val="24"/>
          <w:lang w:eastAsia="cs-CZ"/>
        </w:rPr>
        <w:t xml:space="preserve">, v dané lokalitě.  </w:t>
      </w:r>
    </w:p>
    <w:p w14:paraId="3CB3AA79" w14:textId="77777777" w:rsidR="006C20CB" w:rsidRPr="006C20CB" w:rsidRDefault="006C20CB" w:rsidP="006C20CB">
      <w:pPr>
        <w:spacing w:after="0"/>
        <w:rPr>
          <w:rFonts w:eastAsia="Times New Roman" w:cs="Tahoma"/>
          <w:szCs w:val="20"/>
          <w:lang w:eastAsia="cs-CZ"/>
        </w:rPr>
      </w:pPr>
    </w:p>
    <w:p w14:paraId="6544E980" w14:textId="77777777" w:rsidR="00182207" w:rsidRPr="00F564B0" w:rsidRDefault="00182207" w:rsidP="00182207">
      <w:pPr>
        <w:keepNext/>
        <w:spacing w:after="0"/>
        <w:ind w:right="60"/>
        <w:jc w:val="left"/>
        <w:outlineLvl w:val="1"/>
        <w:rPr>
          <w:rFonts w:eastAsia="Times New Roman" w:cs="Tahoma"/>
          <w:b/>
          <w:bCs/>
          <w:sz w:val="24"/>
          <w:szCs w:val="24"/>
          <w:u w:val="single"/>
          <w:lang w:eastAsia="cs-CZ"/>
        </w:rPr>
      </w:pPr>
      <w:r>
        <w:rPr>
          <w:rFonts w:eastAsia="Times New Roman" w:cs="Tahoma"/>
          <w:b/>
          <w:bCs/>
          <w:sz w:val="24"/>
          <w:szCs w:val="24"/>
          <w:u w:val="single"/>
          <w:lang w:eastAsia="cs-CZ"/>
        </w:rPr>
        <w:t>2</w:t>
      </w:r>
      <w:r w:rsidRPr="00F564B0">
        <w:rPr>
          <w:rFonts w:eastAsia="Times New Roman" w:cs="Tahoma"/>
          <w:b/>
          <w:bCs/>
          <w:sz w:val="24"/>
          <w:szCs w:val="24"/>
          <w:u w:val="single"/>
          <w:lang w:eastAsia="cs-CZ"/>
        </w:rPr>
        <w:t>) Vyřazení majetku s pořizovací cenou vyšší než 20.000 Kč</w:t>
      </w:r>
    </w:p>
    <w:p w14:paraId="1FBECE3C" w14:textId="77777777" w:rsidR="00182207" w:rsidRPr="00B54692" w:rsidRDefault="00182207" w:rsidP="00182207">
      <w:pPr>
        <w:spacing w:after="0"/>
        <w:rPr>
          <w:rFonts w:eastAsia="Times New Roman" w:cs="Tahoma"/>
          <w:szCs w:val="20"/>
          <w:lang w:eastAsia="cs-CZ"/>
        </w:rPr>
      </w:pPr>
    </w:p>
    <w:p w14:paraId="0A09F03F" w14:textId="77777777" w:rsidR="00182207" w:rsidRPr="00F564B0" w:rsidRDefault="00182207" w:rsidP="00182207">
      <w:pPr>
        <w:spacing w:after="0"/>
        <w:rPr>
          <w:rFonts w:eastAsia="Times New Roman" w:cs="Tahoma"/>
          <w:b/>
          <w:szCs w:val="20"/>
          <w:u w:val="single"/>
          <w:lang w:eastAsia="cs-CZ"/>
        </w:rPr>
      </w:pPr>
      <w:r w:rsidRPr="00F564B0">
        <w:rPr>
          <w:rFonts w:eastAsia="Times New Roman" w:cs="Tahoma"/>
          <w:b/>
          <w:szCs w:val="20"/>
          <w:u w:val="single"/>
          <w:lang w:eastAsia="cs-CZ"/>
        </w:rPr>
        <w:t xml:space="preserve">Návrh usnesení: </w:t>
      </w:r>
    </w:p>
    <w:p w14:paraId="3A5267B2" w14:textId="77777777" w:rsidR="00182207" w:rsidRPr="00F564B0" w:rsidRDefault="00182207" w:rsidP="00182207">
      <w:pPr>
        <w:spacing w:after="0"/>
        <w:rPr>
          <w:rFonts w:eastAsia="Times New Roman" w:cs="Tahoma"/>
          <w:szCs w:val="20"/>
          <w:lang w:eastAsia="cs-CZ"/>
        </w:rPr>
      </w:pPr>
      <w:r w:rsidRPr="00F564B0">
        <w:rPr>
          <w:rFonts w:eastAsia="Times New Roman" w:cs="Tahoma"/>
          <w:szCs w:val="20"/>
          <w:lang w:eastAsia="cs-CZ"/>
        </w:rPr>
        <w:t>RM po projednání</w:t>
      </w:r>
    </w:p>
    <w:p w14:paraId="0660E418" w14:textId="77777777" w:rsidR="00182207" w:rsidRPr="00F564B0" w:rsidRDefault="00182207" w:rsidP="00182207">
      <w:pPr>
        <w:spacing w:after="0"/>
        <w:rPr>
          <w:rFonts w:eastAsia="Times New Roman" w:cs="Tahoma"/>
          <w:b/>
          <w:szCs w:val="20"/>
          <w:u w:val="single"/>
          <w:lang w:eastAsia="cs-CZ"/>
        </w:rPr>
      </w:pPr>
      <w:r w:rsidRPr="00F564B0">
        <w:rPr>
          <w:rFonts w:eastAsia="Times New Roman" w:cs="Tahoma"/>
          <w:b/>
          <w:szCs w:val="20"/>
          <w:u w:val="single"/>
          <w:lang w:eastAsia="cs-CZ"/>
        </w:rPr>
        <w:t xml:space="preserve">Doporučuje ZM </w:t>
      </w:r>
    </w:p>
    <w:p w14:paraId="4E1B2AAF" w14:textId="77777777" w:rsidR="00182207" w:rsidRPr="00F564B0" w:rsidRDefault="00182207" w:rsidP="00182207">
      <w:pPr>
        <w:keepNext/>
        <w:keepLines/>
        <w:spacing w:before="40" w:after="0"/>
        <w:outlineLvl w:val="2"/>
        <w:rPr>
          <w:rFonts w:eastAsia="Times New Roman" w:cs="Tahoma"/>
          <w:b/>
          <w:szCs w:val="20"/>
          <w:u w:val="single"/>
          <w:lang w:eastAsia="cs-CZ"/>
        </w:rPr>
      </w:pPr>
      <w:r w:rsidRPr="00F564B0">
        <w:rPr>
          <w:rFonts w:eastAsia="Times New Roman" w:cs="Tahoma"/>
          <w:b/>
          <w:szCs w:val="20"/>
          <w:u w:val="single"/>
          <w:lang w:eastAsia="cs-CZ"/>
        </w:rPr>
        <w:t>I. Schválit</w:t>
      </w:r>
    </w:p>
    <w:p w14:paraId="03415DBC" w14:textId="77777777" w:rsidR="00182207" w:rsidRPr="00F14A21" w:rsidRDefault="00182207" w:rsidP="00182207">
      <w:pPr>
        <w:shd w:val="clear" w:color="auto" w:fill="F6F6F6"/>
        <w:spacing w:after="0"/>
        <w:rPr>
          <w:rFonts w:eastAsia="Times New Roman" w:cs="Tahoma"/>
          <w:szCs w:val="20"/>
          <w:lang w:eastAsia="cs-CZ"/>
        </w:rPr>
      </w:pPr>
      <w:r w:rsidRPr="00F14A21">
        <w:rPr>
          <w:rFonts w:eastAsia="Times New Roman" w:cs="Tahoma"/>
          <w:szCs w:val="20"/>
          <w:lang w:eastAsia="cs-CZ"/>
        </w:rPr>
        <w:t>vyřazení níže uvedeného majetku města s pořizovací cenou vyšší než 20.000 Kč:</w:t>
      </w:r>
    </w:p>
    <w:p w14:paraId="7DB5A6D2" w14:textId="77777777" w:rsidR="00182207" w:rsidRPr="00F564B0" w:rsidRDefault="00182207" w:rsidP="00182207">
      <w:pPr>
        <w:shd w:val="clear" w:color="auto" w:fill="F6F6F6"/>
        <w:spacing w:after="0"/>
        <w:rPr>
          <w:rFonts w:eastAsia="Times New Roman" w:cs="Tahoma"/>
          <w:szCs w:val="20"/>
          <w:lang w:eastAsia="cs-CZ"/>
        </w:rPr>
      </w:pPr>
    </w:p>
    <w:p w14:paraId="3CCDC8F8" w14:textId="77777777" w:rsidR="00182207" w:rsidRPr="00F564B0" w:rsidRDefault="00182207" w:rsidP="00182207">
      <w:pPr>
        <w:spacing w:after="0" w:line="259" w:lineRule="auto"/>
        <w:rPr>
          <w:rFonts w:cs="Tahoma"/>
          <w:szCs w:val="20"/>
          <w:u w:val="single"/>
        </w:rPr>
      </w:pPr>
      <w:proofErr w:type="gramStart"/>
      <w:r w:rsidRPr="00F564B0">
        <w:rPr>
          <w:rFonts w:cs="Tahoma"/>
          <w:szCs w:val="20"/>
          <w:u w:val="single"/>
        </w:rPr>
        <w:t xml:space="preserve">ZŠ </w:t>
      </w:r>
      <w:proofErr w:type="spellStart"/>
      <w:r w:rsidRPr="00F564B0">
        <w:rPr>
          <w:rFonts w:cs="Tahoma"/>
          <w:szCs w:val="20"/>
          <w:u w:val="single"/>
        </w:rPr>
        <w:t>F.L.</w:t>
      </w:r>
      <w:proofErr w:type="gramEnd"/>
      <w:r w:rsidRPr="00F564B0">
        <w:rPr>
          <w:rFonts w:cs="Tahoma"/>
          <w:szCs w:val="20"/>
          <w:u w:val="single"/>
        </w:rPr>
        <w:t>Čelakovského</w:t>
      </w:r>
      <w:proofErr w:type="spellEnd"/>
    </w:p>
    <w:p w14:paraId="3DA39442" w14:textId="77777777" w:rsidR="00182207" w:rsidRPr="00F564B0" w:rsidRDefault="00182207" w:rsidP="00182207">
      <w:pPr>
        <w:spacing w:after="0" w:line="259" w:lineRule="auto"/>
        <w:rPr>
          <w:rFonts w:cs="Tahoma"/>
          <w:i/>
          <w:szCs w:val="20"/>
        </w:rPr>
      </w:pPr>
      <w:r w:rsidRPr="00F564B0">
        <w:rPr>
          <w:rFonts w:cs="Tahoma"/>
          <w:i/>
          <w:szCs w:val="20"/>
        </w:rPr>
        <w:t>DHM Jezerní</w:t>
      </w:r>
    </w:p>
    <w:p w14:paraId="477B6A5D" w14:textId="77777777" w:rsidR="00182207" w:rsidRPr="00F564B0" w:rsidRDefault="00182207" w:rsidP="00182207">
      <w:pPr>
        <w:spacing w:after="0" w:line="259" w:lineRule="auto"/>
        <w:rPr>
          <w:rFonts w:cs="Tahoma"/>
          <w:szCs w:val="20"/>
        </w:rPr>
      </w:pPr>
      <w:r w:rsidRPr="00F564B0">
        <w:rPr>
          <w:rFonts w:cs="Tahoma"/>
          <w:szCs w:val="20"/>
        </w:rPr>
        <w:t xml:space="preserve">- server HP </w:t>
      </w:r>
      <w:proofErr w:type="spellStart"/>
      <w:r w:rsidRPr="00F564B0">
        <w:rPr>
          <w:rFonts w:cs="Tahoma"/>
          <w:szCs w:val="20"/>
        </w:rPr>
        <w:t>Proliant</w:t>
      </w:r>
      <w:proofErr w:type="spellEnd"/>
      <w:r w:rsidRPr="00F564B0">
        <w:rPr>
          <w:rFonts w:cs="Tahoma"/>
          <w:szCs w:val="20"/>
        </w:rPr>
        <w:t xml:space="preserve"> ML350G5x5130 – </w:t>
      </w:r>
      <w:proofErr w:type="spellStart"/>
      <w:r w:rsidRPr="00F564B0">
        <w:rPr>
          <w:rFonts w:cs="Tahoma"/>
          <w:szCs w:val="20"/>
        </w:rPr>
        <w:t>poř</w:t>
      </w:r>
      <w:proofErr w:type="spellEnd"/>
      <w:r w:rsidRPr="00F564B0">
        <w:rPr>
          <w:rFonts w:cs="Tahoma"/>
          <w:szCs w:val="20"/>
        </w:rPr>
        <w:t xml:space="preserve">. cena 102.527 Kč, r. </w:t>
      </w:r>
      <w:proofErr w:type="spellStart"/>
      <w:r w:rsidRPr="00F564B0">
        <w:rPr>
          <w:rFonts w:cs="Tahoma"/>
          <w:szCs w:val="20"/>
        </w:rPr>
        <w:t>poř</w:t>
      </w:r>
      <w:proofErr w:type="spellEnd"/>
      <w:r w:rsidRPr="00F564B0">
        <w:rPr>
          <w:rFonts w:cs="Tahoma"/>
          <w:szCs w:val="20"/>
        </w:rPr>
        <w:t xml:space="preserve">. 2007 </w:t>
      </w:r>
    </w:p>
    <w:p w14:paraId="64AC4913" w14:textId="77777777" w:rsidR="00182207" w:rsidRPr="00F564B0" w:rsidRDefault="00182207" w:rsidP="00182207">
      <w:pPr>
        <w:spacing w:after="0" w:line="259" w:lineRule="auto"/>
        <w:rPr>
          <w:rFonts w:cs="Tahoma"/>
          <w:szCs w:val="20"/>
        </w:rPr>
      </w:pPr>
      <w:r w:rsidRPr="00F564B0">
        <w:rPr>
          <w:rFonts w:cs="Tahoma"/>
          <w:szCs w:val="20"/>
        </w:rPr>
        <w:t xml:space="preserve">- zpětný projektor M 9550 OHP – </w:t>
      </w:r>
      <w:proofErr w:type="spellStart"/>
      <w:r w:rsidRPr="00F564B0">
        <w:rPr>
          <w:rFonts w:cs="Tahoma"/>
          <w:szCs w:val="20"/>
        </w:rPr>
        <w:t>poř</w:t>
      </w:r>
      <w:proofErr w:type="spellEnd"/>
      <w:r w:rsidRPr="00F564B0">
        <w:rPr>
          <w:rFonts w:cs="Tahoma"/>
          <w:szCs w:val="20"/>
        </w:rPr>
        <w:t xml:space="preserve">. cena 29.151 Kč r. </w:t>
      </w:r>
      <w:proofErr w:type="spellStart"/>
      <w:r w:rsidRPr="00F564B0">
        <w:rPr>
          <w:rFonts w:cs="Tahoma"/>
          <w:szCs w:val="20"/>
        </w:rPr>
        <w:t>poř</w:t>
      </w:r>
      <w:proofErr w:type="spellEnd"/>
      <w:r w:rsidRPr="00F564B0">
        <w:rPr>
          <w:rFonts w:cs="Tahoma"/>
          <w:szCs w:val="20"/>
        </w:rPr>
        <w:t>. 1994</w:t>
      </w:r>
    </w:p>
    <w:p w14:paraId="407C4F32" w14:textId="77777777" w:rsidR="00182207" w:rsidRPr="00F564B0" w:rsidRDefault="00182207" w:rsidP="00182207">
      <w:pPr>
        <w:spacing w:after="0" w:line="259" w:lineRule="auto"/>
        <w:rPr>
          <w:rFonts w:cs="Tahoma"/>
          <w:szCs w:val="20"/>
        </w:rPr>
      </w:pPr>
      <w:r w:rsidRPr="00F564B0">
        <w:rPr>
          <w:rFonts w:cs="Tahoma"/>
          <w:szCs w:val="20"/>
        </w:rPr>
        <w:t xml:space="preserve">dle posudku jsou výše uvedená zařízení nefunkční, doporučení vyřadit </w:t>
      </w:r>
    </w:p>
    <w:p w14:paraId="7BF6FD37" w14:textId="77777777" w:rsidR="00182207" w:rsidRPr="00F564B0" w:rsidRDefault="00182207" w:rsidP="00182207">
      <w:pPr>
        <w:spacing w:after="0" w:line="259" w:lineRule="auto"/>
        <w:rPr>
          <w:rFonts w:cs="Tahoma"/>
          <w:szCs w:val="20"/>
        </w:rPr>
      </w:pPr>
      <w:r w:rsidRPr="00F564B0">
        <w:rPr>
          <w:rFonts w:cs="Tahoma"/>
          <w:szCs w:val="20"/>
        </w:rPr>
        <w:t xml:space="preserve">- kopírka – </w:t>
      </w:r>
      <w:proofErr w:type="spellStart"/>
      <w:r w:rsidRPr="00F564B0">
        <w:rPr>
          <w:rFonts w:cs="Tahoma"/>
          <w:szCs w:val="20"/>
        </w:rPr>
        <w:t>poř</w:t>
      </w:r>
      <w:proofErr w:type="spellEnd"/>
      <w:r w:rsidRPr="00F564B0">
        <w:rPr>
          <w:rFonts w:cs="Tahoma"/>
          <w:szCs w:val="20"/>
        </w:rPr>
        <w:t xml:space="preserve">. cena 73.714 Kč, r. </w:t>
      </w:r>
      <w:proofErr w:type="spellStart"/>
      <w:r w:rsidRPr="00F564B0">
        <w:rPr>
          <w:rFonts w:cs="Tahoma"/>
          <w:szCs w:val="20"/>
        </w:rPr>
        <w:t>poř</w:t>
      </w:r>
      <w:proofErr w:type="spellEnd"/>
      <w:r w:rsidRPr="00F564B0">
        <w:rPr>
          <w:rFonts w:cs="Tahoma"/>
          <w:szCs w:val="20"/>
        </w:rPr>
        <w:t xml:space="preserve">. 2016, dle posudku nefunkční, vzhledem k ceně  náhradních dílů se nedoporučuje oprava kopírky  </w:t>
      </w:r>
    </w:p>
    <w:p w14:paraId="4D5D0ED5" w14:textId="77777777" w:rsidR="00182207" w:rsidRPr="00F564B0" w:rsidRDefault="00182207" w:rsidP="00182207">
      <w:pPr>
        <w:spacing w:after="0" w:line="259" w:lineRule="auto"/>
        <w:rPr>
          <w:rFonts w:cs="Tahoma"/>
          <w:szCs w:val="20"/>
        </w:rPr>
      </w:pPr>
      <w:r w:rsidRPr="00F564B0">
        <w:rPr>
          <w:rFonts w:cs="Tahoma"/>
          <w:szCs w:val="20"/>
        </w:rPr>
        <w:t xml:space="preserve">- kopírovací stroj Canon </w:t>
      </w:r>
      <w:proofErr w:type="spellStart"/>
      <w:r w:rsidRPr="00F564B0">
        <w:rPr>
          <w:rFonts w:cs="Tahoma"/>
          <w:szCs w:val="20"/>
        </w:rPr>
        <w:t>iR</w:t>
      </w:r>
      <w:proofErr w:type="spellEnd"/>
      <w:r w:rsidRPr="00F564B0">
        <w:rPr>
          <w:rFonts w:cs="Tahoma"/>
          <w:szCs w:val="20"/>
        </w:rPr>
        <w:t xml:space="preserve"> 3570 – </w:t>
      </w:r>
      <w:proofErr w:type="spellStart"/>
      <w:r w:rsidRPr="00F564B0">
        <w:rPr>
          <w:rFonts w:cs="Tahoma"/>
          <w:szCs w:val="20"/>
        </w:rPr>
        <w:t>poř</w:t>
      </w:r>
      <w:proofErr w:type="spellEnd"/>
      <w:r w:rsidRPr="00F564B0">
        <w:rPr>
          <w:rFonts w:cs="Tahoma"/>
          <w:szCs w:val="20"/>
        </w:rPr>
        <w:t xml:space="preserve">. cena 47.880 Kč, r. </w:t>
      </w:r>
      <w:proofErr w:type="spellStart"/>
      <w:r w:rsidRPr="00F564B0">
        <w:rPr>
          <w:rFonts w:cs="Tahoma"/>
          <w:szCs w:val="20"/>
        </w:rPr>
        <w:t>poř</w:t>
      </w:r>
      <w:proofErr w:type="spellEnd"/>
      <w:r w:rsidRPr="00F564B0">
        <w:rPr>
          <w:rFonts w:cs="Tahoma"/>
          <w:szCs w:val="20"/>
        </w:rPr>
        <w:t xml:space="preserve">. 2010, dle posudku nefunkční, vzhledem k nedostupnosti náhradních dílů nelze zajistit opravu </w:t>
      </w:r>
    </w:p>
    <w:p w14:paraId="060ED1EE" w14:textId="77777777" w:rsidR="00182207" w:rsidRPr="00F564B0" w:rsidRDefault="00182207" w:rsidP="00182207">
      <w:pPr>
        <w:spacing w:after="0" w:line="259" w:lineRule="auto"/>
        <w:rPr>
          <w:rFonts w:cs="Tahoma"/>
          <w:i/>
          <w:szCs w:val="20"/>
        </w:rPr>
      </w:pPr>
      <w:r w:rsidRPr="00F564B0">
        <w:rPr>
          <w:rFonts w:cs="Tahoma"/>
          <w:i/>
          <w:szCs w:val="20"/>
        </w:rPr>
        <w:t>UP Jezerní</w:t>
      </w:r>
    </w:p>
    <w:p w14:paraId="0198550E" w14:textId="77777777" w:rsidR="00182207" w:rsidRPr="00F564B0" w:rsidRDefault="00182207" w:rsidP="00182207">
      <w:pPr>
        <w:spacing w:after="0" w:line="259" w:lineRule="auto"/>
        <w:rPr>
          <w:rFonts w:cs="Tahoma"/>
          <w:szCs w:val="20"/>
        </w:rPr>
      </w:pPr>
      <w:r w:rsidRPr="00F564B0">
        <w:rPr>
          <w:rFonts w:cs="Tahoma"/>
          <w:szCs w:val="20"/>
        </w:rPr>
        <w:t xml:space="preserve">- el. </w:t>
      </w:r>
      <w:proofErr w:type="gramStart"/>
      <w:r w:rsidRPr="00F564B0">
        <w:rPr>
          <w:rFonts w:cs="Tahoma"/>
          <w:szCs w:val="20"/>
        </w:rPr>
        <w:t>projektor</w:t>
      </w:r>
      <w:proofErr w:type="gramEnd"/>
      <w:r w:rsidRPr="00F564B0">
        <w:rPr>
          <w:rFonts w:cs="Tahoma"/>
          <w:szCs w:val="20"/>
        </w:rPr>
        <w:t xml:space="preserve"> ACER PD 523 – kabinet č. 53 – </w:t>
      </w:r>
      <w:proofErr w:type="spellStart"/>
      <w:r w:rsidRPr="00F564B0">
        <w:rPr>
          <w:rFonts w:cs="Tahoma"/>
          <w:szCs w:val="20"/>
        </w:rPr>
        <w:t>poř</w:t>
      </w:r>
      <w:proofErr w:type="spellEnd"/>
      <w:r w:rsidRPr="00F564B0">
        <w:rPr>
          <w:rFonts w:cs="Tahoma"/>
          <w:szCs w:val="20"/>
        </w:rPr>
        <w:t xml:space="preserve">. cena 37.300 Kč, r. </w:t>
      </w:r>
      <w:proofErr w:type="spellStart"/>
      <w:r w:rsidRPr="00F564B0">
        <w:rPr>
          <w:rFonts w:cs="Tahoma"/>
          <w:szCs w:val="20"/>
        </w:rPr>
        <w:t>poř</w:t>
      </w:r>
      <w:proofErr w:type="spellEnd"/>
      <w:r w:rsidRPr="00F564B0">
        <w:rPr>
          <w:rFonts w:cs="Tahoma"/>
          <w:szCs w:val="20"/>
        </w:rPr>
        <w:t>. 2005</w:t>
      </w:r>
    </w:p>
    <w:p w14:paraId="4C03B966" w14:textId="77777777" w:rsidR="00182207" w:rsidRPr="00F564B0" w:rsidRDefault="00182207" w:rsidP="00182207">
      <w:pPr>
        <w:spacing w:after="0" w:line="259" w:lineRule="auto"/>
        <w:rPr>
          <w:rFonts w:cs="Tahoma"/>
          <w:szCs w:val="20"/>
        </w:rPr>
      </w:pPr>
      <w:r w:rsidRPr="00F564B0">
        <w:rPr>
          <w:rFonts w:cs="Tahoma"/>
          <w:szCs w:val="20"/>
        </w:rPr>
        <w:t xml:space="preserve">- notebook HB </w:t>
      </w:r>
      <w:proofErr w:type="spellStart"/>
      <w:r w:rsidRPr="00F564B0">
        <w:rPr>
          <w:rFonts w:cs="Tahoma"/>
          <w:szCs w:val="20"/>
        </w:rPr>
        <w:t>Pavilion</w:t>
      </w:r>
      <w:proofErr w:type="spellEnd"/>
      <w:r w:rsidRPr="00F564B0">
        <w:rPr>
          <w:rFonts w:cs="Tahoma"/>
          <w:szCs w:val="20"/>
        </w:rPr>
        <w:t xml:space="preserve"> dv6 – zástupce ŘŠ – </w:t>
      </w:r>
      <w:proofErr w:type="spellStart"/>
      <w:r w:rsidRPr="00F564B0">
        <w:rPr>
          <w:rFonts w:cs="Tahoma"/>
          <w:szCs w:val="20"/>
        </w:rPr>
        <w:t>poř</w:t>
      </w:r>
      <w:proofErr w:type="spellEnd"/>
      <w:r w:rsidRPr="00F564B0">
        <w:rPr>
          <w:rFonts w:cs="Tahoma"/>
          <w:szCs w:val="20"/>
        </w:rPr>
        <w:t xml:space="preserve">. cena 20.160 Kč, r. </w:t>
      </w:r>
      <w:proofErr w:type="spellStart"/>
      <w:r w:rsidRPr="00F564B0">
        <w:rPr>
          <w:rFonts w:cs="Tahoma"/>
          <w:szCs w:val="20"/>
        </w:rPr>
        <w:t>poř</w:t>
      </w:r>
      <w:proofErr w:type="spellEnd"/>
      <w:r w:rsidRPr="00F564B0">
        <w:rPr>
          <w:rFonts w:cs="Tahoma"/>
          <w:szCs w:val="20"/>
        </w:rPr>
        <w:t>. 2011</w:t>
      </w:r>
    </w:p>
    <w:p w14:paraId="45EC6A8D" w14:textId="77777777" w:rsidR="00182207" w:rsidRPr="00F564B0" w:rsidRDefault="00182207" w:rsidP="00182207">
      <w:pPr>
        <w:spacing w:after="0" w:line="259" w:lineRule="auto"/>
        <w:rPr>
          <w:rFonts w:cs="Tahoma"/>
          <w:szCs w:val="20"/>
        </w:rPr>
      </w:pPr>
      <w:r w:rsidRPr="00F564B0">
        <w:rPr>
          <w:rFonts w:cs="Tahoma"/>
          <w:szCs w:val="20"/>
        </w:rPr>
        <w:t>výše uvedená zařízení jsou dle posudku nefunkční, doporučení tato zařízení vyřadit.</w:t>
      </w:r>
    </w:p>
    <w:p w14:paraId="19C08921" w14:textId="77777777" w:rsidR="00182207" w:rsidRPr="00F564B0" w:rsidRDefault="00182207" w:rsidP="00182207">
      <w:pPr>
        <w:spacing w:after="0" w:line="259" w:lineRule="auto"/>
        <w:rPr>
          <w:rFonts w:cs="Tahoma"/>
          <w:szCs w:val="20"/>
          <w:u w:val="single"/>
        </w:rPr>
      </w:pPr>
      <w:r w:rsidRPr="00F564B0">
        <w:rPr>
          <w:rFonts w:cs="Tahoma"/>
          <w:szCs w:val="20"/>
          <w:u w:val="single"/>
        </w:rPr>
        <w:t>ZŠ Povážská</w:t>
      </w:r>
    </w:p>
    <w:p w14:paraId="0A596BAB" w14:textId="77777777" w:rsidR="00182207" w:rsidRPr="00F564B0" w:rsidRDefault="00182207" w:rsidP="00182207">
      <w:pPr>
        <w:spacing w:after="0" w:line="259" w:lineRule="auto"/>
        <w:rPr>
          <w:rFonts w:cs="Tahoma"/>
          <w:szCs w:val="20"/>
        </w:rPr>
      </w:pPr>
      <w:r w:rsidRPr="00F564B0">
        <w:rPr>
          <w:rFonts w:cs="Tahoma"/>
          <w:szCs w:val="20"/>
        </w:rPr>
        <w:t xml:space="preserve">- kopírka Canon copy </w:t>
      </w:r>
      <w:proofErr w:type="spellStart"/>
      <w:r w:rsidRPr="00F564B0">
        <w:rPr>
          <w:rFonts w:cs="Tahoma"/>
          <w:szCs w:val="20"/>
        </w:rPr>
        <w:t>iR</w:t>
      </w:r>
      <w:proofErr w:type="spellEnd"/>
      <w:r w:rsidRPr="00F564B0">
        <w:rPr>
          <w:rFonts w:cs="Tahoma"/>
          <w:szCs w:val="20"/>
        </w:rPr>
        <w:t xml:space="preserve"> 2200 – </w:t>
      </w:r>
      <w:proofErr w:type="spellStart"/>
      <w:r w:rsidRPr="00F564B0">
        <w:rPr>
          <w:rFonts w:cs="Tahoma"/>
          <w:szCs w:val="20"/>
        </w:rPr>
        <w:t>poř</w:t>
      </w:r>
      <w:proofErr w:type="spellEnd"/>
      <w:r w:rsidRPr="00F564B0">
        <w:rPr>
          <w:rFonts w:cs="Tahoma"/>
          <w:szCs w:val="20"/>
        </w:rPr>
        <w:t xml:space="preserve">. cena 26.138 Kč, r. </w:t>
      </w:r>
      <w:proofErr w:type="spellStart"/>
      <w:r w:rsidRPr="00F564B0">
        <w:rPr>
          <w:rFonts w:cs="Tahoma"/>
          <w:szCs w:val="20"/>
        </w:rPr>
        <w:t>poř</w:t>
      </w:r>
      <w:proofErr w:type="spellEnd"/>
      <w:r w:rsidRPr="00F564B0">
        <w:rPr>
          <w:rFonts w:cs="Tahoma"/>
          <w:szCs w:val="20"/>
        </w:rPr>
        <w:t>. 2009, dle posudku nefunkční, oprava nerentabilní</w:t>
      </w:r>
    </w:p>
    <w:p w14:paraId="238426D6" w14:textId="77777777" w:rsidR="00182207" w:rsidRPr="00F564B0" w:rsidRDefault="00182207" w:rsidP="00182207">
      <w:pPr>
        <w:spacing w:after="0" w:line="259" w:lineRule="auto"/>
        <w:rPr>
          <w:rFonts w:cs="Tahoma"/>
          <w:szCs w:val="20"/>
        </w:rPr>
      </w:pPr>
      <w:r w:rsidRPr="00F564B0">
        <w:rPr>
          <w:rFonts w:cs="Tahoma"/>
          <w:szCs w:val="20"/>
        </w:rPr>
        <w:t xml:space="preserve">- LCD projektor </w:t>
      </w:r>
      <w:proofErr w:type="spellStart"/>
      <w:r w:rsidRPr="00F564B0">
        <w:rPr>
          <w:rFonts w:cs="Tahoma"/>
          <w:szCs w:val="20"/>
        </w:rPr>
        <w:t>Hitachi</w:t>
      </w:r>
      <w:proofErr w:type="spellEnd"/>
      <w:r w:rsidRPr="00F564B0">
        <w:rPr>
          <w:rFonts w:cs="Tahoma"/>
          <w:szCs w:val="20"/>
        </w:rPr>
        <w:t xml:space="preserve"> CP-D27WN – </w:t>
      </w:r>
      <w:proofErr w:type="spellStart"/>
      <w:r w:rsidRPr="00F564B0">
        <w:rPr>
          <w:rFonts w:cs="Tahoma"/>
          <w:szCs w:val="20"/>
        </w:rPr>
        <w:t>poř</w:t>
      </w:r>
      <w:proofErr w:type="spellEnd"/>
      <w:r w:rsidRPr="00F564B0">
        <w:rPr>
          <w:rFonts w:cs="Tahoma"/>
          <w:szCs w:val="20"/>
        </w:rPr>
        <w:t xml:space="preserve">. cena 21.680 Kč, r. </w:t>
      </w:r>
      <w:proofErr w:type="spellStart"/>
      <w:r w:rsidRPr="00F564B0">
        <w:rPr>
          <w:rFonts w:cs="Tahoma"/>
          <w:szCs w:val="20"/>
        </w:rPr>
        <w:t>poř</w:t>
      </w:r>
      <w:proofErr w:type="spellEnd"/>
      <w:r w:rsidRPr="00F564B0">
        <w:rPr>
          <w:rFonts w:cs="Tahoma"/>
          <w:szCs w:val="20"/>
        </w:rPr>
        <w:t>. 2013, dle posudku nefunkční, oprava nerentabilní</w:t>
      </w:r>
    </w:p>
    <w:p w14:paraId="1FD29D8F" w14:textId="77777777" w:rsidR="00182207" w:rsidRPr="00F564B0" w:rsidRDefault="00182207" w:rsidP="00182207">
      <w:pPr>
        <w:spacing w:after="0" w:line="259" w:lineRule="auto"/>
        <w:rPr>
          <w:rFonts w:cs="Tahoma"/>
          <w:szCs w:val="20"/>
        </w:rPr>
      </w:pPr>
      <w:r w:rsidRPr="00F564B0">
        <w:rPr>
          <w:rFonts w:cs="Tahoma"/>
          <w:szCs w:val="20"/>
        </w:rPr>
        <w:t xml:space="preserve">- notebook HP </w:t>
      </w:r>
      <w:proofErr w:type="spellStart"/>
      <w:r w:rsidRPr="00F564B0">
        <w:rPr>
          <w:rFonts w:cs="Tahoma"/>
          <w:szCs w:val="20"/>
        </w:rPr>
        <w:t>Probook</w:t>
      </w:r>
      <w:proofErr w:type="spellEnd"/>
      <w:r w:rsidRPr="00F564B0">
        <w:rPr>
          <w:rFonts w:cs="Tahoma"/>
          <w:szCs w:val="20"/>
        </w:rPr>
        <w:t xml:space="preserve"> 6570b – </w:t>
      </w:r>
      <w:proofErr w:type="spellStart"/>
      <w:r w:rsidRPr="00F564B0">
        <w:rPr>
          <w:rFonts w:cs="Tahoma"/>
          <w:szCs w:val="20"/>
        </w:rPr>
        <w:t>poř</w:t>
      </w:r>
      <w:proofErr w:type="spellEnd"/>
      <w:r w:rsidRPr="00F564B0">
        <w:rPr>
          <w:rFonts w:cs="Tahoma"/>
          <w:szCs w:val="20"/>
        </w:rPr>
        <w:t xml:space="preserve">. cena 23.426 Kč, r. </w:t>
      </w:r>
      <w:proofErr w:type="spellStart"/>
      <w:r w:rsidRPr="00F564B0">
        <w:rPr>
          <w:rFonts w:cs="Tahoma"/>
          <w:szCs w:val="20"/>
        </w:rPr>
        <w:t>poř</w:t>
      </w:r>
      <w:proofErr w:type="spellEnd"/>
      <w:r w:rsidRPr="00F564B0">
        <w:rPr>
          <w:rFonts w:cs="Tahoma"/>
          <w:szCs w:val="20"/>
        </w:rPr>
        <w:t>. 2012, dle posudku nefunkční, oprava nerentabilní</w:t>
      </w:r>
    </w:p>
    <w:p w14:paraId="6DF34B2B" w14:textId="77777777" w:rsidR="00182207" w:rsidRPr="00F564B0" w:rsidRDefault="00182207" w:rsidP="00182207">
      <w:pPr>
        <w:spacing w:after="0" w:line="259" w:lineRule="auto"/>
        <w:rPr>
          <w:rFonts w:cs="Tahoma"/>
          <w:szCs w:val="20"/>
          <w:u w:val="single"/>
        </w:rPr>
      </w:pPr>
      <w:r w:rsidRPr="00F564B0">
        <w:rPr>
          <w:rFonts w:cs="Tahoma"/>
          <w:szCs w:val="20"/>
          <w:u w:val="single"/>
        </w:rPr>
        <w:t xml:space="preserve">ZŠ Dukelská </w:t>
      </w:r>
    </w:p>
    <w:p w14:paraId="299790C1" w14:textId="77777777" w:rsidR="00182207" w:rsidRPr="00F564B0" w:rsidRDefault="00182207" w:rsidP="00182207">
      <w:pPr>
        <w:spacing w:after="0" w:line="259" w:lineRule="auto"/>
        <w:rPr>
          <w:rFonts w:cs="Tahoma"/>
          <w:szCs w:val="20"/>
        </w:rPr>
      </w:pPr>
      <w:r w:rsidRPr="00F564B0">
        <w:rPr>
          <w:rFonts w:cs="Tahoma"/>
          <w:szCs w:val="20"/>
        </w:rPr>
        <w:t xml:space="preserve">- rozhlasová ústředna – </w:t>
      </w:r>
      <w:proofErr w:type="spellStart"/>
      <w:r w:rsidRPr="00F564B0">
        <w:rPr>
          <w:rFonts w:cs="Tahoma"/>
          <w:szCs w:val="20"/>
        </w:rPr>
        <w:t>poř</w:t>
      </w:r>
      <w:proofErr w:type="spellEnd"/>
      <w:r w:rsidRPr="00F564B0">
        <w:rPr>
          <w:rFonts w:cs="Tahoma"/>
          <w:szCs w:val="20"/>
        </w:rPr>
        <w:t xml:space="preserve">. cena 32.382 Kč, r. </w:t>
      </w:r>
      <w:proofErr w:type="spellStart"/>
      <w:r w:rsidRPr="00F564B0">
        <w:rPr>
          <w:rFonts w:cs="Tahoma"/>
          <w:szCs w:val="20"/>
        </w:rPr>
        <w:t>poř</w:t>
      </w:r>
      <w:proofErr w:type="spellEnd"/>
      <w:r w:rsidRPr="00F564B0">
        <w:rPr>
          <w:rFonts w:cs="Tahoma"/>
          <w:szCs w:val="20"/>
        </w:rPr>
        <w:t>. 1995, morálně zastaralá</w:t>
      </w:r>
    </w:p>
    <w:p w14:paraId="369917C0" w14:textId="77777777" w:rsidR="00182207" w:rsidRPr="00F564B0" w:rsidRDefault="00182207" w:rsidP="00182207">
      <w:pPr>
        <w:spacing w:after="0" w:line="259" w:lineRule="auto"/>
        <w:rPr>
          <w:rFonts w:cs="Tahoma"/>
          <w:szCs w:val="20"/>
        </w:rPr>
      </w:pPr>
      <w:r w:rsidRPr="00F564B0">
        <w:rPr>
          <w:rFonts w:cs="Tahoma"/>
          <w:szCs w:val="20"/>
        </w:rPr>
        <w:t xml:space="preserve">- telefonní ústředna Omega – </w:t>
      </w:r>
      <w:proofErr w:type="spellStart"/>
      <w:r w:rsidRPr="00F564B0">
        <w:rPr>
          <w:rFonts w:cs="Tahoma"/>
          <w:szCs w:val="20"/>
        </w:rPr>
        <w:t>poř</w:t>
      </w:r>
      <w:proofErr w:type="spellEnd"/>
      <w:r w:rsidRPr="00F564B0">
        <w:rPr>
          <w:rFonts w:cs="Tahoma"/>
          <w:szCs w:val="20"/>
        </w:rPr>
        <w:t xml:space="preserve">. cena 57.616 Kč, r. </w:t>
      </w:r>
      <w:proofErr w:type="spellStart"/>
      <w:r w:rsidRPr="00F564B0">
        <w:rPr>
          <w:rFonts w:cs="Tahoma"/>
          <w:szCs w:val="20"/>
        </w:rPr>
        <w:t>poř</w:t>
      </w:r>
      <w:proofErr w:type="spellEnd"/>
      <w:r w:rsidRPr="00F564B0">
        <w:rPr>
          <w:rFonts w:cs="Tahoma"/>
          <w:szCs w:val="20"/>
        </w:rPr>
        <w:t>. 2005, morálně zastaralá</w:t>
      </w:r>
    </w:p>
    <w:p w14:paraId="2A310036" w14:textId="77777777" w:rsidR="00182207" w:rsidRPr="00F564B0" w:rsidRDefault="00182207" w:rsidP="00182207">
      <w:pPr>
        <w:spacing w:after="0" w:line="259" w:lineRule="auto"/>
        <w:rPr>
          <w:rFonts w:cs="Tahoma"/>
          <w:szCs w:val="20"/>
          <w:u w:val="single"/>
        </w:rPr>
      </w:pPr>
      <w:r w:rsidRPr="00F564B0">
        <w:rPr>
          <w:rFonts w:cs="Tahoma"/>
          <w:szCs w:val="20"/>
          <w:u w:val="single"/>
        </w:rPr>
        <w:t>STARZ Strakonice:</w:t>
      </w:r>
    </w:p>
    <w:p w14:paraId="34E1DAD4" w14:textId="77777777" w:rsidR="00182207" w:rsidRPr="00F564B0" w:rsidRDefault="00182207" w:rsidP="00182207">
      <w:pPr>
        <w:spacing w:after="0" w:line="259" w:lineRule="auto"/>
        <w:rPr>
          <w:rFonts w:cs="Tahoma"/>
          <w:szCs w:val="20"/>
        </w:rPr>
      </w:pPr>
      <w:r w:rsidRPr="00F564B0">
        <w:rPr>
          <w:rFonts w:cs="Tahoma"/>
          <w:szCs w:val="20"/>
        </w:rPr>
        <w:t xml:space="preserve">- PC LEO OEM 2200 III + přísl. – </w:t>
      </w:r>
      <w:proofErr w:type="spellStart"/>
      <w:r w:rsidRPr="00F564B0">
        <w:rPr>
          <w:rFonts w:cs="Tahoma"/>
          <w:szCs w:val="20"/>
        </w:rPr>
        <w:t>poř</w:t>
      </w:r>
      <w:proofErr w:type="spellEnd"/>
      <w:r w:rsidRPr="00F564B0">
        <w:rPr>
          <w:rFonts w:cs="Tahoma"/>
          <w:szCs w:val="20"/>
        </w:rPr>
        <w:t xml:space="preserve">. cena 23.401 Kč, r. </w:t>
      </w:r>
      <w:proofErr w:type="spellStart"/>
      <w:r w:rsidRPr="00F564B0">
        <w:rPr>
          <w:rFonts w:cs="Tahoma"/>
          <w:szCs w:val="20"/>
        </w:rPr>
        <w:t>poř</w:t>
      </w:r>
      <w:proofErr w:type="spellEnd"/>
      <w:r w:rsidRPr="00F564B0">
        <w:rPr>
          <w:rFonts w:cs="Tahoma"/>
          <w:szCs w:val="20"/>
        </w:rPr>
        <w:t>. 2003, dle posudku nefunkční, doporučení vyřadit</w:t>
      </w:r>
    </w:p>
    <w:p w14:paraId="5794CE3B" w14:textId="77777777" w:rsidR="00182207" w:rsidRPr="00F564B0" w:rsidRDefault="00182207" w:rsidP="00182207">
      <w:pPr>
        <w:spacing w:after="0" w:line="259" w:lineRule="auto"/>
        <w:rPr>
          <w:rFonts w:cs="Tahoma"/>
          <w:szCs w:val="20"/>
          <w:u w:val="single"/>
        </w:rPr>
      </w:pPr>
      <w:r w:rsidRPr="00F564B0">
        <w:rPr>
          <w:rFonts w:cs="Tahoma"/>
          <w:szCs w:val="20"/>
          <w:u w:val="single"/>
        </w:rPr>
        <w:t>MÚSS Strakonice</w:t>
      </w:r>
    </w:p>
    <w:p w14:paraId="02B897C3" w14:textId="77777777" w:rsidR="00182207" w:rsidRPr="00F564B0" w:rsidRDefault="00182207" w:rsidP="00182207">
      <w:pPr>
        <w:spacing w:after="0" w:line="259" w:lineRule="auto"/>
        <w:rPr>
          <w:rFonts w:cs="Tahoma"/>
          <w:i/>
          <w:szCs w:val="20"/>
        </w:rPr>
      </w:pPr>
      <w:r w:rsidRPr="00F564B0">
        <w:rPr>
          <w:rFonts w:cs="Tahoma"/>
          <w:i/>
          <w:szCs w:val="20"/>
        </w:rPr>
        <w:t>Denní stacionář pro mentálně postižené děti, mládež a dospělé:</w:t>
      </w:r>
    </w:p>
    <w:p w14:paraId="7EA2BDA5" w14:textId="77777777" w:rsidR="00182207" w:rsidRPr="00F564B0" w:rsidRDefault="00182207" w:rsidP="00182207">
      <w:pPr>
        <w:spacing w:after="0" w:line="259" w:lineRule="auto"/>
        <w:rPr>
          <w:rFonts w:cs="Tahoma"/>
          <w:szCs w:val="20"/>
        </w:rPr>
      </w:pPr>
      <w:r w:rsidRPr="00F564B0">
        <w:rPr>
          <w:rFonts w:cs="Tahoma"/>
          <w:szCs w:val="20"/>
        </w:rPr>
        <w:t xml:space="preserve">- stolní počítač, klávesnice, myš, monitor – </w:t>
      </w:r>
      <w:proofErr w:type="spellStart"/>
      <w:r w:rsidRPr="00F564B0">
        <w:rPr>
          <w:rFonts w:cs="Tahoma"/>
          <w:szCs w:val="20"/>
        </w:rPr>
        <w:t>poř</w:t>
      </w:r>
      <w:proofErr w:type="spellEnd"/>
      <w:r w:rsidRPr="00F564B0">
        <w:rPr>
          <w:rFonts w:cs="Tahoma"/>
          <w:szCs w:val="20"/>
        </w:rPr>
        <w:t xml:space="preserve">. cena 23.599 Kč, r. </w:t>
      </w:r>
      <w:proofErr w:type="spellStart"/>
      <w:r w:rsidRPr="00F564B0">
        <w:rPr>
          <w:rFonts w:cs="Tahoma"/>
          <w:szCs w:val="20"/>
        </w:rPr>
        <w:t>poř</w:t>
      </w:r>
      <w:proofErr w:type="spellEnd"/>
      <w:r w:rsidRPr="00F564B0">
        <w:rPr>
          <w:rFonts w:cs="Tahoma"/>
          <w:szCs w:val="20"/>
        </w:rPr>
        <w:t>. 2000, zastaralý operační systém, nefunkční, nerentabilní oprava</w:t>
      </w:r>
    </w:p>
    <w:p w14:paraId="445270C8" w14:textId="77777777" w:rsidR="00182207" w:rsidRPr="00F564B0" w:rsidRDefault="00182207" w:rsidP="00182207">
      <w:pPr>
        <w:spacing w:after="0" w:line="259" w:lineRule="auto"/>
        <w:rPr>
          <w:rFonts w:cs="Tahoma"/>
          <w:i/>
          <w:szCs w:val="20"/>
        </w:rPr>
      </w:pPr>
      <w:r w:rsidRPr="00F564B0">
        <w:rPr>
          <w:rFonts w:cs="Tahoma"/>
          <w:i/>
          <w:szCs w:val="20"/>
        </w:rPr>
        <w:t>Pečovatelská služba</w:t>
      </w:r>
    </w:p>
    <w:p w14:paraId="29BD9395" w14:textId="77777777" w:rsidR="00182207" w:rsidRPr="00F564B0" w:rsidRDefault="00182207" w:rsidP="00182207">
      <w:pPr>
        <w:spacing w:after="0" w:line="259" w:lineRule="auto"/>
        <w:rPr>
          <w:rFonts w:cs="Tahoma"/>
          <w:szCs w:val="20"/>
        </w:rPr>
      </w:pPr>
      <w:r w:rsidRPr="00F564B0">
        <w:rPr>
          <w:rFonts w:cs="Tahoma"/>
          <w:szCs w:val="20"/>
        </w:rPr>
        <w:t xml:space="preserve">- </w:t>
      </w:r>
      <w:proofErr w:type="spellStart"/>
      <w:r w:rsidRPr="00F564B0">
        <w:rPr>
          <w:rFonts w:cs="Tahoma"/>
          <w:szCs w:val="20"/>
        </w:rPr>
        <w:t>tenz</w:t>
      </w:r>
      <w:proofErr w:type="spellEnd"/>
      <w:r w:rsidRPr="00F564B0">
        <w:rPr>
          <w:rFonts w:cs="Tahoma"/>
          <w:szCs w:val="20"/>
        </w:rPr>
        <w:t xml:space="preserve">. váha TLA 33 – </w:t>
      </w:r>
      <w:proofErr w:type="spellStart"/>
      <w:r w:rsidRPr="00F564B0">
        <w:rPr>
          <w:rFonts w:cs="Tahoma"/>
          <w:szCs w:val="20"/>
        </w:rPr>
        <w:t>poř</w:t>
      </w:r>
      <w:proofErr w:type="spellEnd"/>
      <w:r w:rsidRPr="00F564B0">
        <w:rPr>
          <w:rFonts w:cs="Tahoma"/>
          <w:szCs w:val="20"/>
        </w:rPr>
        <w:t xml:space="preserve">. cena 23.800 Kč, r. </w:t>
      </w:r>
      <w:proofErr w:type="spellStart"/>
      <w:r w:rsidRPr="00F564B0">
        <w:rPr>
          <w:rFonts w:cs="Tahoma"/>
          <w:szCs w:val="20"/>
        </w:rPr>
        <w:t>poř</w:t>
      </w:r>
      <w:proofErr w:type="spellEnd"/>
      <w:r w:rsidRPr="00F564B0">
        <w:rPr>
          <w:rFonts w:cs="Tahoma"/>
          <w:szCs w:val="20"/>
        </w:rPr>
        <w:t xml:space="preserve">. 2006, váha je nefunkční, dle posudku oprava nerentabilní </w:t>
      </w:r>
    </w:p>
    <w:p w14:paraId="68D37652" w14:textId="77777777" w:rsidR="00182207" w:rsidRPr="00F564B0" w:rsidRDefault="00182207" w:rsidP="00182207">
      <w:pPr>
        <w:spacing w:after="0" w:line="259" w:lineRule="auto"/>
        <w:rPr>
          <w:rFonts w:cs="Tahoma"/>
          <w:i/>
          <w:szCs w:val="20"/>
        </w:rPr>
      </w:pPr>
      <w:r w:rsidRPr="00F564B0">
        <w:rPr>
          <w:rFonts w:cs="Tahoma"/>
          <w:i/>
          <w:szCs w:val="20"/>
        </w:rPr>
        <w:t xml:space="preserve">Domov pro seniory Rybniční </w:t>
      </w:r>
    </w:p>
    <w:p w14:paraId="136F14AA" w14:textId="77777777" w:rsidR="00182207" w:rsidRPr="00F564B0" w:rsidRDefault="00182207" w:rsidP="00182207">
      <w:pPr>
        <w:spacing w:after="0" w:line="259" w:lineRule="auto"/>
        <w:rPr>
          <w:rFonts w:cs="Tahoma"/>
          <w:szCs w:val="20"/>
        </w:rPr>
      </w:pPr>
      <w:r w:rsidRPr="00F564B0">
        <w:rPr>
          <w:rFonts w:cs="Tahoma"/>
          <w:szCs w:val="20"/>
        </w:rPr>
        <w:lastRenderedPageBreak/>
        <w:t xml:space="preserve">- kutr stolní K10 – </w:t>
      </w:r>
      <w:proofErr w:type="spellStart"/>
      <w:r w:rsidRPr="00F564B0">
        <w:rPr>
          <w:rFonts w:cs="Tahoma"/>
          <w:szCs w:val="20"/>
        </w:rPr>
        <w:t>poř</w:t>
      </w:r>
      <w:proofErr w:type="spellEnd"/>
      <w:r w:rsidRPr="00F564B0">
        <w:rPr>
          <w:rFonts w:cs="Tahoma"/>
          <w:szCs w:val="20"/>
        </w:rPr>
        <w:t xml:space="preserve">. cena 140.208 Kč, r. </w:t>
      </w:r>
      <w:proofErr w:type="spellStart"/>
      <w:r w:rsidRPr="00F564B0">
        <w:rPr>
          <w:rFonts w:cs="Tahoma"/>
          <w:szCs w:val="20"/>
        </w:rPr>
        <w:t>poř</w:t>
      </w:r>
      <w:proofErr w:type="spellEnd"/>
      <w:r w:rsidRPr="00F564B0">
        <w:rPr>
          <w:rFonts w:cs="Tahoma"/>
          <w:szCs w:val="20"/>
        </w:rPr>
        <w:t xml:space="preserve">. 2001, dle posudku nefunkční, značné opotřebení dílů, oprava je neekonomická, přesahuje cenu nového zařízení </w:t>
      </w:r>
    </w:p>
    <w:p w14:paraId="27786E50" w14:textId="77777777" w:rsidR="00182207" w:rsidRPr="00F564B0" w:rsidRDefault="00182207" w:rsidP="00182207">
      <w:pPr>
        <w:spacing w:after="0" w:line="259" w:lineRule="auto"/>
        <w:rPr>
          <w:rFonts w:cs="Tahoma"/>
          <w:szCs w:val="20"/>
        </w:rPr>
      </w:pPr>
      <w:r w:rsidRPr="00F564B0">
        <w:rPr>
          <w:rFonts w:cs="Tahoma"/>
          <w:szCs w:val="20"/>
        </w:rPr>
        <w:t xml:space="preserve">- chladící přístěn. vitrína RS 130 – </w:t>
      </w:r>
      <w:proofErr w:type="spellStart"/>
      <w:r w:rsidRPr="00F564B0">
        <w:rPr>
          <w:rFonts w:cs="Tahoma"/>
          <w:szCs w:val="20"/>
        </w:rPr>
        <w:t>poř</w:t>
      </w:r>
      <w:proofErr w:type="spellEnd"/>
      <w:r w:rsidRPr="00F564B0">
        <w:rPr>
          <w:rFonts w:cs="Tahoma"/>
          <w:szCs w:val="20"/>
        </w:rPr>
        <w:t xml:space="preserve">. cena 180.826 Kč, r. </w:t>
      </w:r>
      <w:proofErr w:type="spellStart"/>
      <w:r w:rsidRPr="00F564B0">
        <w:rPr>
          <w:rFonts w:cs="Tahoma"/>
          <w:szCs w:val="20"/>
        </w:rPr>
        <w:t>poř</w:t>
      </w:r>
      <w:proofErr w:type="spellEnd"/>
      <w:r w:rsidRPr="00F564B0">
        <w:rPr>
          <w:rFonts w:cs="Tahoma"/>
          <w:szCs w:val="20"/>
        </w:rPr>
        <w:t>. 2001, majetek rozbitý, oprava dle posudku nerentabilní</w:t>
      </w:r>
    </w:p>
    <w:p w14:paraId="522CC183" w14:textId="77777777" w:rsidR="00182207" w:rsidRPr="00F564B0" w:rsidRDefault="00182207" w:rsidP="00182207">
      <w:pPr>
        <w:spacing w:after="0" w:line="259" w:lineRule="auto"/>
        <w:rPr>
          <w:rFonts w:cs="Tahoma"/>
          <w:szCs w:val="20"/>
        </w:rPr>
      </w:pPr>
      <w:r w:rsidRPr="00F564B0">
        <w:rPr>
          <w:rFonts w:cs="Tahoma"/>
          <w:szCs w:val="20"/>
        </w:rPr>
        <w:t xml:space="preserve">- EKG – </w:t>
      </w:r>
      <w:proofErr w:type="spellStart"/>
      <w:r w:rsidRPr="00F564B0">
        <w:rPr>
          <w:rFonts w:cs="Tahoma"/>
          <w:szCs w:val="20"/>
        </w:rPr>
        <w:t>třísvodové</w:t>
      </w:r>
      <w:proofErr w:type="spellEnd"/>
      <w:r w:rsidRPr="00F564B0">
        <w:rPr>
          <w:rFonts w:cs="Tahoma"/>
          <w:szCs w:val="20"/>
        </w:rPr>
        <w:t xml:space="preserve"> BTL – 08F3 – </w:t>
      </w:r>
      <w:proofErr w:type="spellStart"/>
      <w:r w:rsidRPr="00F564B0">
        <w:rPr>
          <w:rFonts w:cs="Tahoma"/>
          <w:szCs w:val="20"/>
        </w:rPr>
        <w:t>poř</w:t>
      </w:r>
      <w:proofErr w:type="spellEnd"/>
      <w:r w:rsidRPr="00F564B0">
        <w:rPr>
          <w:rFonts w:cs="Tahoma"/>
          <w:szCs w:val="20"/>
        </w:rPr>
        <w:t xml:space="preserve">. cena 66.170,82 Kč, r. </w:t>
      </w:r>
      <w:proofErr w:type="spellStart"/>
      <w:r w:rsidRPr="00F564B0">
        <w:rPr>
          <w:rFonts w:cs="Tahoma"/>
          <w:szCs w:val="20"/>
        </w:rPr>
        <w:t>poř</w:t>
      </w:r>
      <w:proofErr w:type="spellEnd"/>
      <w:r w:rsidRPr="00F564B0">
        <w:rPr>
          <w:rFonts w:cs="Tahoma"/>
          <w:szCs w:val="20"/>
        </w:rPr>
        <w:t xml:space="preserve">. 2001, dle posudku zařízení zastaralé, oprava nerentabilní </w:t>
      </w:r>
    </w:p>
    <w:p w14:paraId="1A089F40" w14:textId="77777777" w:rsidR="00182207" w:rsidRPr="00F564B0" w:rsidRDefault="00182207" w:rsidP="00182207">
      <w:pPr>
        <w:spacing w:after="0" w:line="259" w:lineRule="auto"/>
        <w:rPr>
          <w:rFonts w:cs="Tahoma"/>
          <w:szCs w:val="20"/>
        </w:rPr>
      </w:pPr>
      <w:r w:rsidRPr="00F564B0">
        <w:rPr>
          <w:rFonts w:cs="Tahoma"/>
          <w:szCs w:val="20"/>
        </w:rPr>
        <w:t xml:space="preserve">- universální mycí a loupací stroj – </w:t>
      </w:r>
      <w:proofErr w:type="spellStart"/>
      <w:r w:rsidRPr="00F564B0">
        <w:rPr>
          <w:rFonts w:cs="Tahoma"/>
          <w:szCs w:val="20"/>
        </w:rPr>
        <w:t>poř</w:t>
      </w:r>
      <w:proofErr w:type="spellEnd"/>
      <w:r w:rsidRPr="00F564B0">
        <w:rPr>
          <w:rFonts w:cs="Tahoma"/>
          <w:szCs w:val="20"/>
        </w:rPr>
        <w:t xml:space="preserve">. cena 71.832 Kč, r. </w:t>
      </w:r>
      <w:proofErr w:type="spellStart"/>
      <w:r w:rsidRPr="00F564B0">
        <w:rPr>
          <w:rFonts w:cs="Tahoma"/>
          <w:szCs w:val="20"/>
        </w:rPr>
        <w:t>poř</w:t>
      </w:r>
      <w:proofErr w:type="spellEnd"/>
      <w:r w:rsidRPr="00F564B0">
        <w:rPr>
          <w:rFonts w:cs="Tahoma"/>
          <w:szCs w:val="20"/>
        </w:rPr>
        <w:t xml:space="preserve">. 2001, dle posudku zařízení zastaralé, oprava nerentabilní </w:t>
      </w:r>
    </w:p>
    <w:p w14:paraId="57D219DD" w14:textId="77777777" w:rsidR="00182207" w:rsidRPr="00F564B0" w:rsidRDefault="00182207" w:rsidP="00182207">
      <w:pPr>
        <w:spacing w:after="0" w:line="259" w:lineRule="auto"/>
        <w:rPr>
          <w:rFonts w:cs="Tahoma"/>
          <w:szCs w:val="20"/>
        </w:rPr>
      </w:pPr>
      <w:r w:rsidRPr="00F564B0">
        <w:rPr>
          <w:rFonts w:cs="Tahoma"/>
          <w:szCs w:val="20"/>
        </w:rPr>
        <w:t xml:space="preserve">- pračka </w:t>
      </w:r>
      <w:proofErr w:type="spellStart"/>
      <w:r w:rsidRPr="00F564B0">
        <w:rPr>
          <w:rFonts w:cs="Tahoma"/>
          <w:szCs w:val="20"/>
        </w:rPr>
        <w:t>prům</w:t>
      </w:r>
      <w:proofErr w:type="spellEnd"/>
      <w:r w:rsidRPr="00F564B0">
        <w:rPr>
          <w:rFonts w:cs="Tahoma"/>
          <w:szCs w:val="20"/>
        </w:rPr>
        <w:t xml:space="preserve">. W 3240 H – </w:t>
      </w:r>
      <w:proofErr w:type="spellStart"/>
      <w:r w:rsidRPr="00F564B0">
        <w:rPr>
          <w:rFonts w:cs="Tahoma"/>
          <w:szCs w:val="20"/>
        </w:rPr>
        <w:t>poř</w:t>
      </w:r>
      <w:proofErr w:type="spellEnd"/>
      <w:r w:rsidRPr="00F564B0">
        <w:rPr>
          <w:rFonts w:cs="Tahoma"/>
          <w:szCs w:val="20"/>
        </w:rPr>
        <w:t xml:space="preserve">. cena 418.031,25 Kč, r. </w:t>
      </w:r>
      <w:proofErr w:type="spellStart"/>
      <w:r w:rsidRPr="00F564B0">
        <w:rPr>
          <w:rFonts w:cs="Tahoma"/>
          <w:szCs w:val="20"/>
        </w:rPr>
        <w:t>poř</w:t>
      </w:r>
      <w:proofErr w:type="spellEnd"/>
      <w:r w:rsidRPr="00F564B0">
        <w:rPr>
          <w:rFonts w:cs="Tahoma"/>
          <w:szCs w:val="20"/>
        </w:rPr>
        <w:t>. 2001</w:t>
      </w:r>
    </w:p>
    <w:p w14:paraId="3237154B" w14:textId="77777777" w:rsidR="00182207" w:rsidRPr="00F564B0" w:rsidRDefault="00182207" w:rsidP="00182207">
      <w:pPr>
        <w:spacing w:after="0" w:line="259" w:lineRule="auto"/>
        <w:rPr>
          <w:rFonts w:cs="Tahoma"/>
          <w:szCs w:val="20"/>
        </w:rPr>
      </w:pPr>
      <w:r w:rsidRPr="00F564B0">
        <w:rPr>
          <w:rFonts w:cs="Tahoma"/>
          <w:szCs w:val="20"/>
        </w:rPr>
        <w:t xml:space="preserve">- pračka </w:t>
      </w:r>
      <w:proofErr w:type="spellStart"/>
      <w:r w:rsidRPr="00F564B0">
        <w:rPr>
          <w:rFonts w:cs="Tahoma"/>
          <w:szCs w:val="20"/>
        </w:rPr>
        <w:t>prům</w:t>
      </w:r>
      <w:proofErr w:type="spellEnd"/>
      <w:r w:rsidRPr="00F564B0">
        <w:rPr>
          <w:rFonts w:cs="Tahoma"/>
          <w:szCs w:val="20"/>
        </w:rPr>
        <w:t xml:space="preserve">. W 3105 H – </w:t>
      </w:r>
      <w:proofErr w:type="spellStart"/>
      <w:r w:rsidRPr="00F564B0">
        <w:rPr>
          <w:rFonts w:cs="Tahoma"/>
          <w:szCs w:val="20"/>
        </w:rPr>
        <w:t>poř</w:t>
      </w:r>
      <w:proofErr w:type="spellEnd"/>
      <w:r w:rsidRPr="00F564B0">
        <w:rPr>
          <w:rFonts w:cs="Tahoma"/>
          <w:szCs w:val="20"/>
        </w:rPr>
        <w:t xml:space="preserve">. cena 176.216,25 Kč, r. </w:t>
      </w:r>
      <w:proofErr w:type="spellStart"/>
      <w:r w:rsidRPr="00F564B0">
        <w:rPr>
          <w:rFonts w:cs="Tahoma"/>
          <w:szCs w:val="20"/>
        </w:rPr>
        <w:t>poř</w:t>
      </w:r>
      <w:proofErr w:type="spellEnd"/>
      <w:r w:rsidRPr="00F564B0">
        <w:rPr>
          <w:rFonts w:cs="Tahoma"/>
          <w:szCs w:val="20"/>
        </w:rPr>
        <w:t>. 2001</w:t>
      </w:r>
    </w:p>
    <w:p w14:paraId="0638A834" w14:textId="77777777" w:rsidR="00182207" w:rsidRPr="00F564B0" w:rsidRDefault="00182207" w:rsidP="00182207">
      <w:pPr>
        <w:spacing w:after="0" w:line="259" w:lineRule="auto"/>
        <w:rPr>
          <w:rFonts w:cs="Tahoma"/>
          <w:szCs w:val="20"/>
        </w:rPr>
      </w:pPr>
      <w:r w:rsidRPr="00F564B0">
        <w:rPr>
          <w:rFonts w:cs="Tahoma"/>
          <w:szCs w:val="20"/>
        </w:rPr>
        <w:t xml:space="preserve">- pračka </w:t>
      </w:r>
      <w:proofErr w:type="spellStart"/>
      <w:r w:rsidRPr="00F564B0">
        <w:rPr>
          <w:rFonts w:cs="Tahoma"/>
          <w:szCs w:val="20"/>
        </w:rPr>
        <w:t>prům</w:t>
      </w:r>
      <w:proofErr w:type="spellEnd"/>
      <w:r w:rsidRPr="00F564B0">
        <w:rPr>
          <w:rFonts w:cs="Tahoma"/>
          <w:szCs w:val="20"/>
        </w:rPr>
        <w:t xml:space="preserve">. W 75 E – </w:t>
      </w:r>
      <w:proofErr w:type="spellStart"/>
      <w:r w:rsidRPr="00F564B0">
        <w:rPr>
          <w:rFonts w:cs="Tahoma"/>
          <w:szCs w:val="20"/>
        </w:rPr>
        <w:t>poř</w:t>
      </w:r>
      <w:proofErr w:type="spellEnd"/>
      <w:r w:rsidRPr="00F564B0">
        <w:rPr>
          <w:rFonts w:cs="Tahoma"/>
          <w:szCs w:val="20"/>
        </w:rPr>
        <w:t xml:space="preserve">. cena 101.613,75 Kč, </w:t>
      </w:r>
      <w:proofErr w:type="spellStart"/>
      <w:proofErr w:type="gramStart"/>
      <w:r w:rsidRPr="00F564B0">
        <w:rPr>
          <w:rFonts w:cs="Tahoma"/>
          <w:szCs w:val="20"/>
        </w:rPr>
        <w:t>r.poř</w:t>
      </w:r>
      <w:proofErr w:type="spellEnd"/>
      <w:r w:rsidRPr="00F564B0">
        <w:rPr>
          <w:rFonts w:cs="Tahoma"/>
          <w:szCs w:val="20"/>
        </w:rPr>
        <w:t>.</w:t>
      </w:r>
      <w:proofErr w:type="gramEnd"/>
      <w:r w:rsidRPr="00F564B0">
        <w:rPr>
          <w:rFonts w:cs="Tahoma"/>
          <w:szCs w:val="20"/>
        </w:rPr>
        <w:t xml:space="preserve"> 2001</w:t>
      </w:r>
    </w:p>
    <w:p w14:paraId="46999115" w14:textId="77777777" w:rsidR="00182207" w:rsidRPr="00F564B0" w:rsidRDefault="00182207" w:rsidP="00182207">
      <w:pPr>
        <w:spacing w:after="0" w:line="259" w:lineRule="auto"/>
        <w:rPr>
          <w:rFonts w:cs="Tahoma"/>
          <w:szCs w:val="20"/>
        </w:rPr>
      </w:pPr>
      <w:r w:rsidRPr="00F564B0">
        <w:rPr>
          <w:rFonts w:cs="Tahoma"/>
          <w:szCs w:val="20"/>
        </w:rPr>
        <w:t>dle posudku na výše uvedené pračky je oprava strojů nerentabilní, a to vzhledem k vysoké ceně za opravu sušičů, stáří strojů, jejich opotřebení a životnosti zbylých dílů.</w:t>
      </w:r>
    </w:p>
    <w:p w14:paraId="0C5FA355" w14:textId="77777777" w:rsidR="00182207" w:rsidRPr="00F564B0" w:rsidRDefault="00182207" w:rsidP="00182207">
      <w:pPr>
        <w:spacing w:after="0" w:line="259" w:lineRule="auto"/>
        <w:rPr>
          <w:rFonts w:cs="Tahoma"/>
          <w:szCs w:val="20"/>
        </w:rPr>
      </w:pPr>
      <w:r w:rsidRPr="00F564B0">
        <w:rPr>
          <w:rFonts w:cs="Tahoma"/>
          <w:szCs w:val="20"/>
        </w:rPr>
        <w:t xml:space="preserve">- kopírovací stroj MINOLTA </w:t>
      </w:r>
      <w:proofErr w:type="spellStart"/>
      <w:r w:rsidRPr="00F564B0">
        <w:rPr>
          <w:rFonts w:cs="Tahoma"/>
          <w:szCs w:val="20"/>
        </w:rPr>
        <w:t>Bh</w:t>
      </w:r>
      <w:proofErr w:type="spellEnd"/>
      <w:r w:rsidRPr="00F564B0">
        <w:rPr>
          <w:rFonts w:cs="Tahoma"/>
          <w:szCs w:val="20"/>
        </w:rPr>
        <w:t xml:space="preserve"> 163 – </w:t>
      </w:r>
      <w:proofErr w:type="spellStart"/>
      <w:r w:rsidRPr="00F564B0">
        <w:rPr>
          <w:rFonts w:cs="Tahoma"/>
          <w:szCs w:val="20"/>
        </w:rPr>
        <w:t>poř</w:t>
      </w:r>
      <w:proofErr w:type="spellEnd"/>
      <w:r w:rsidRPr="00F564B0">
        <w:rPr>
          <w:rFonts w:cs="Tahoma"/>
          <w:szCs w:val="20"/>
        </w:rPr>
        <w:t xml:space="preserve">. cena 20.468 Kč, r. </w:t>
      </w:r>
      <w:proofErr w:type="spellStart"/>
      <w:r w:rsidRPr="00F564B0">
        <w:rPr>
          <w:rFonts w:cs="Tahoma"/>
          <w:szCs w:val="20"/>
        </w:rPr>
        <w:t>poř</w:t>
      </w:r>
      <w:proofErr w:type="spellEnd"/>
      <w:r w:rsidRPr="00F564B0">
        <w:rPr>
          <w:rFonts w:cs="Tahoma"/>
          <w:szCs w:val="20"/>
        </w:rPr>
        <w:t>. 2007, dle posudku opotřebovaný majetek, oprava nerentabilní</w:t>
      </w:r>
    </w:p>
    <w:p w14:paraId="4C09990B" w14:textId="77777777" w:rsidR="00182207" w:rsidRPr="00F564B0" w:rsidRDefault="00182207" w:rsidP="00182207">
      <w:pPr>
        <w:spacing w:after="0" w:line="259" w:lineRule="auto"/>
        <w:rPr>
          <w:rFonts w:cs="Tahoma"/>
          <w:szCs w:val="20"/>
        </w:rPr>
      </w:pPr>
      <w:r w:rsidRPr="00F564B0">
        <w:rPr>
          <w:rFonts w:cs="Tahoma"/>
          <w:szCs w:val="20"/>
        </w:rPr>
        <w:t xml:space="preserve">- kopírovací stroj MINOLTA </w:t>
      </w:r>
      <w:proofErr w:type="spellStart"/>
      <w:r w:rsidRPr="00F564B0">
        <w:rPr>
          <w:rFonts w:cs="Tahoma"/>
          <w:szCs w:val="20"/>
        </w:rPr>
        <w:t>Bh</w:t>
      </w:r>
      <w:proofErr w:type="spellEnd"/>
      <w:r w:rsidRPr="00F564B0">
        <w:rPr>
          <w:rFonts w:cs="Tahoma"/>
          <w:szCs w:val="20"/>
        </w:rPr>
        <w:t xml:space="preserve">  – </w:t>
      </w:r>
      <w:proofErr w:type="spellStart"/>
      <w:r w:rsidRPr="00F564B0">
        <w:rPr>
          <w:rFonts w:cs="Tahoma"/>
          <w:szCs w:val="20"/>
        </w:rPr>
        <w:t>poř</w:t>
      </w:r>
      <w:proofErr w:type="spellEnd"/>
      <w:r w:rsidRPr="00F564B0">
        <w:rPr>
          <w:rFonts w:cs="Tahoma"/>
          <w:szCs w:val="20"/>
        </w:rPr>
        <w:t xml:space="preserve">. cena 20.944 Kč, r. </w:t>
      </w:r>
      <w:proofErr w:type="spellStart"/>
      <w:r w:rsidRPr="00F564B0">
        <w:rPr>
          <w:rFonts w:cs="Tahoma"/>
          <w:szCs w:val="20"/>
        </w:rPr>
        <w:t>poř</w:t>
      </w:r>
      <w:proofErr w:type="spellEnd"/>
      <w:r w:rsidRPr="00F564B0">
        <w:rPr>
          <w:rFonts w:cs="Tahoma"/>
          <w:szCs w:val="20"/>
        </w:rPr>
        <w:t>. 2018, dle posudku opotřebovaný majetek, oprava nerentabilní</w:t>
      </w:r>
    </w:p>
    <w:p w14:paraId="2741186F" w14:textId="77777777" w:rsidR="00182207" w:rsidRPr="00F564B0" w:rsidRDefault="00182207" w:rsidP="00182207">
      <w:pPr>
        <w:spacing w:after="0" w:line="259" w:lineRule="auto"/>
        <w:rPr>
          <w:rFonts w:cs="Tahoma"/>
          <w:szCs w:val="20"/>
        </w:rPr>
      </w:pPr>
      <w:r w:rsidRPr="00F564B0">
        <w:rPr>
          <w:rFonts w:cs="Tahoma"/>
          <w:szCs w:val="20"/>
        </w:rPr>
        <w:t xml:space="preserve">- svářečka el. </w:t>
      </w:r>
      <w:proofErr w:type="gramStart"/>
      <w:r w:rsidRPr="00F564B0">
        <w:rPr>
          <w:rFonts w:cs="Tahoma"/>
          <w:szCs w:val="20"/>
        </w:rPr>
        <w:t>obloukem</w:t>
      </w:r>
      <w:proofErr w:type="gramEnd"/>
      <w:r w:rsidRPr="00F564B0">
        <w:rPr>
          <w:rFonts w:cs="Tahoma"/>
          <w:szCs w:val="20"/>
        </w:rPr>
        <w:t xml:space="preserve"> – </w:t>
      </w:r>
      <w:proofErr w:type="spellStart"/>
      <w:r w:rsidRPr="00F564B0">
        <w:rPr>
          <w:rFonts w:cs="Tahoma"/>
          <w:szCs w:val="20"/>
        </w:rPr>
        <w:t>poř</w:t>
      </w:r>
      <w:proofErr w:type="spellEnd"/>
      <w:r w:rsidRPr="00F564B0">
        <w:rPr>
          <w:rFonts w:cs="Tahoma"/>
          <w:szCs w:val="20"/>
        </w:rPr>
        <w:t xml:space="preserve">. cena 21.825,80 Kč, r. </w:t>
      </w:r>
      <w:proofErr w:type="spellStart"/>
      <w:r w:rsidRPr="00F564B0">
        <w:rPr>
          <w:rFonts w:cs="Tahoma"/>
          <w:szCs w:val="20"/>
        </w:rPr>
        <w:t>poř</w:t>
      </w:r>
      <w:proofErr w:type="spellEnd"/>
      <w:r w:rsidRPr="00F564B0">
        <w:rPr>
          <w:rFonts w:cs="Tahoma"/>
          <w:szCs w:val="20"/>
        </w:rPr>
        <w:t>. 2001, nefunkční, dle posudku,  oprava nerentabilní</w:t>
      </w:r>
    </w:p>
    <w:p w14:paraId="07532136" w14:textId="77777777" w:rsidR="00182207" w:rsidRPr="00F564B0" w:rsidRDefault="00182207" w:rsidP="00182207">
      <w:pPr>
        <w:spacing w:after="0" w:line="259" w:lineRule="auto"/>
        <w:rPr>
          <w:rFonts w:cs="Tahoma"/>
          <w:szCs w:val="20"/>
        </w:rPr>
      </w:pPr>
      <w:r w:rsidRPr="00F564B0">
        <w:rPr>
          <w:rFonts w:cs="Tahoma"/>
          <w:szCs w:val="20"/>
        </w:rPr>
        <w:t xml:space="preserve">- mob. plátno na stojánku – </w:t>
      </w:r>
      <w:proofErr w:type="spellStart"/>
      <w:r w:rsidRPr="00F564B0">
        <w:rPr>
          <w:rFonts w:cs="Tahoma"/>
          <w:szCs w:val="20"/>
        </w:rPr>
        <w:t>poř</w:t>
      </w:r>
      <w:proofErr w:type="spellEnd"/>
      <w:r w:rsidRPr="00F564B0">
        <w:rPr>
          <w:rFonts w:cs="Tahoma"/>
          <w:szCs w:val="20"/>
        </w:rPr>
        <w:t xml:space="preserve">. cena 26.467,18 Kč, r. </w:t>
      </w:r>
      <w:proofErr w:type="spellStart"/>
      <w:r w:rsidRPr="00F564B0">
        <w:rPr>
          <w:rFonts w:cs="Tahoma"/>
          <w:szCs w:val="20"/>
        </w:rPr>
        <w:t>poř</w:t>
      </w:r>
      <w:proofErr w:type="spellEnd"/>
      <w:r w:rsidRPr="00F564B0">
        <w:rPr>
          <w:rFonts w:cs="Tahoma"/>
          <w:szCs w:val="20"/>
        </w:rPr>
        <w:t>. 2001, majetek užíváním opotřebený, zničený, oprava nerentabilní</w:t>
      </w:r>
    </w:p>
    <w:p w14:paraId="1B2DC1A7" w14:textId="77777777" w:rsidR="00182207" w:rsidRPr="00F564B0" w:rsidRDefault="00182207" w:rsidP="00182207">
      <w:pPr>
        <w:spacing w:after="0" w:line="259" w:lineRule="auto"/>
        <w:rPr>
          <w:rFonts w:cs="Tahoma"/>
          <w:i/>
          <w:szCs w:val="20"/>
        </w:rPr>
      </w:pPr>
      <w:r w:rsidRPr="00F564B0">
        <w:rPr>
          <w:rFonts w:cs="Tahoma"/>
          <w:i/>
          <w:szCs w:val="20"/>
        </w:rPr>
        <w:t>Domov pro seniory Lidická</w:t>
      </w:r>
    </w:p>
    <w:p w14:paraId="456ADD83" w14:textId="77777777" w:rsidR="00182207" w:rsidRPr="00F564B0" w:rsidRDefault="00182207" w:rsidP="00182207">
      <w:pPr>
        <w:spacing w:after="0" w:line="259" w:lineRule="auto"/>
        <w:rPr>
          <w:rFonts w:cs="Tahoma"/>
          <w:szCs w:val="20"/>
        </w:rPr>
      </w:pPr>
      <w:r w:rsidRPr="00F564B0">
        <w:rPr>
          <w:rFonts w:cs="Tahoma"/>
          <w:szCs w:val="20"/>
        </w:rPr>
        <w:t xml:space="preserve">- PC + monitor – </w:t>
      </w:r>
      <w:proofErr w:type="spellStart"/>
      <w:r w:rsidRPr="00F564B0">
        <w:rPr>
          <w:rFonts w:cs="Tahoma"/>
          <w:szCs w:val="20"/>
        </w:rPr>
        <w:t>poř</w:t>
      </w:r>
      <w:proofErr w:type="spellEnd"/>
      <w:r w:rsidRPr="00F564B0">
        <w:rPr>
          <w:rFonts w:cs="Tahoma"/>
          <w:szCs w:val="20"/>
        </w:rPr>
        <w:t xml:space="preserve">. cena 26.936 Kč, r. </w:t>
      </w:r>
      <w:proofErr w:type="spellStart"/>
      <w:r w:rsidRPr="00F564B0">
        <w:rPr>
          <w:rFonts w:cs="Tahoma"/>
          <w:szCs w:val="20"/>
        </w:rPr>
        <w:t>poř</w:t>
      </w:r>
      <w:proofErr w:type="spellEnd"/>
      <w:r w:rsidRPr="00F564B0">
        <w:rPr>
          <w:rFonts w:cs="Tahoma"/>
          <w:szCs w:val="20"/>
        </w:rPr>
        <w:t>. 2007</w:t>
      </w:r>
    </w:p>
    <w:p w14:paraId="2FC0CD1F" w14:textId="77777777" w:rsidR="00182207" w:rsidRPr="00F564B0" w:rsidRDefault="00182207" w:rsidP="00182207">
      <w:pPr>
        <w:spacing w:after="0" w:line="259" w:lineRule="auto"/>
        <w:rPr>
          <w:rFonts w:cs="Tahoma"/>
          <w:szCs w:val="20"/>
        </w:rPr>
      </w:pPr>
      <w:r w:rsidRPr="00F564B0">
        <w:rPr>
          <w:rFonts w:cs="Tahoma"/>
          <w:szCs w:val="20"/>
        </w:rPr>
        <w:t xml:space="preserve">výše uvedený PC je dle posudku hardwarově i softwarově nevyhovující, doporučení vyřadit </w:t>
      </w:r>
    </w:p>
    <w:p w14:paraId="1289F2A2" w14:textId="77777777" w:rsidR="00182207" w:rsidRPr="00F564B0" w:rsidRDefault="00182207" w:rsidP="00182207">
      <w:pPr>
        <w:spacing w:after="0" w:line="259" w:lineRule="auto"/>
        <w:rPr>
          <w:rFonts w:cs="Tahoma"/>
          <w:szCs w:val="20"/>
        </w:rPr>
      </w:pPr>
      <w:r w:rsidRPr="00F564B0">
        <w:rPr>
          <w:rFonts w:cs="Tahoma"/>
          <w:szCs w:val="20"/>
        </w:rPr>
        <w:t xml:space="preserve">- myčka podložních mís NINJO – </w:t>
      </w:r>
      <w:proofErr w:type="spellStart"/>
      <w:r w:rsidRPr="00F564B0">
        <w:rPr>
          <w:rFonts w:cs="Tahoma"/>
          <w:szCs w:val="20"/>
        </w:rPr>
        <w:t>poř</w:t>
      </w:r>
      <w:proofErr w:type="spellEnd"/>
      <w:r w:rsidRPr="00F564B0">
        <w:rPr>
          <w:rFonts w:cs="Tahoma"/>
          <w:szCs w:val="20"/>
        </w:rPr>
        <w:t xml:space="preserve">. cena 171.000,20 Kč, r. </w:t>
      </w:r>
      <w:proofErr w:type="spellStart"/>
      <w:r w:rsidRPr="00F564B0">
        <w:rPr>
          <w:rFonts w:cs="Tahoma"/>
          <w:szCs w:val="20"/>
        </w:rPr>
        <w:t>poř</w:t>
      </w:r>
      <w:proofErr w:type="spellEnd"/>
      <w:r w:rsidRPr="00F564B0">
        <w:rPr>
          <w:rFonts w:cs="Tahoma"/>
          <w:szCs w:val="20"/>
        </w:rPr>
        <w:t>. 2005, dle posudku nefunkční, neopravitelné</w:t>
      </w:r>
    </w:p>
    <w:p w14:paraId="512DF88F" w14:textId="77777777" w:rsidR="00182207" w:rsidRPr="00F564B0" w:rsidRDefault="00182207" w:rsidP="00182207">
      <w:pPr>
        <w:spacing w:after="0" w:line="259" w:lineRule="auto"/>
        <w:rPr>
          <w:rFonts w:cs="Tahoma"/>
          <w:szCs w:val="20"/>
        </w:rPr>
      </w:pPr>
      <w:r w:rsidRPr="00F564B0">
        <w:rPr>
          <w:rFonts w:cs="Tahoma"/>
          <w:szCs w:val="20"/>
        </w:rPr>
        <w:t xml:space="preserve">- PC + monitor – </w:t>
      </w:r>
      <w:proofErr w:type="spellStart"/>
      <w:r w:rsidRPr="00F564B0">
        <w:rPr>
          <w:rFonts w:cs="Tahoma"/>
          <w:szCs w:val="20"/>
        </w:rPr>
        <w:t>poř</w:t>
      </w:r>
      <w:proofErr w:type="spellEnd"/>
      <w:r w:rsidRPr="00F564B0">
        <w:rPr>
          <w:rFonts w:cs="Tahoma"/>
          <w:szCs w:val="20"/>
        </w:rPr>
        <w:t xml:space="preserve">. cena 41.714,60 Kč, r. </w:t>
      </w:r>
      <w:proofErr w:type="spellStart"/>
      <w:r w:rsidRPr="00F564B0">
        <w:rPr>
          <w:rFonts w:cs="Tahoma"/>
          <w:szCs w:val="20"/>
        </w:rPr>
        <w:t>poř</w:t>
      </w:r>
      <w:proofErr w:type="spellEnd"/>
      <w:r w:rsidRPr="00F564B0">
        <w:rPr>
          <w:rFonts w:cs="Tahoma"/>
          <w:szCs w:val="20"/>
        </w:rPr>
        <w:t>. 2005</w:t>
      </w:r>
    </w:p>
    <w:p w14:paraId="6BA55944" w14:textId="77777777" w:rsidR="00182207" w:rsidRPr="00F564B0" w:rsidRDefault="00182207" w:rsidP="00182207">
      <w:pPr>
        <w:spacing w:after="0" w:line="259" w:lineRule="auto"/>
        <w:rPr>
          <w:rFonts w:cs="Tahoma"/>
          <w:szCs w:val="20"/>
        </w:rPr>
      </w:pPr>
      <w:r w:rsidRPr="00F564B0">
        <w:rPr>
          <w:rFonts w:cs="Tahoma"/>
          <w:szCs w:val="20"/>
        </w:rPr>
        <w:t xml:space="preserve">- PC Pentium, monitor </w:t>
      </w:r>
      <w:proofErr w:type="spellStart"/>
      <w:r w:rsidRPr="00F564B0">
        <w:rPr>
          <w:rFonts w:cs="Tahoma"/>
          <w:szCs w:val="20"/>
        </w:rPr>
        <w:t>Belinea</w:t>
      </w:r>
      <w:proofErr w:type="spellEnd"/>
      <w:r w:rsidRPr="00F564B0">
        <w:rPr>
          <w:rFonts w:cs="Tahoma"/>
          <w:szCs w:val="20"/>
        </w:rPr>
        <w:t xml:space="preserve"> – </w:t>
      </w:r>
      <w:proofErr w:type="spellStart"/>
      <w:r w:rsidRPr="00F564B0">
        <w:rPr>
          <w:rFonts w:cs="Tahoma"/>
          <w:szCs w:val="20"/>
        </w:rPr>
        <w:t>poř</w:t>
      </w:r>
      <w:proofErr w:type="spellEnd"/>
      <w:r w:rsidRPr="00F564B0">
        <w:rPr>
          <w:rFonts w:cs="Tahoma"/>
          <w:szCs w:val="20"/>
        </w:rPr>
        <w:t>. cena 54.279 Kč,  převod z ředitelství v r. 2007</w:t>
      </w:r>
    </w:p>
    <w:p w14:paraId="415E854E" w14:textId="77777777" w:rsidR="00182207" w:rsidRPr="00F564B0" w:rsidRDefault="00182207" w:rsidP="00182207">
      <w:pPr>
        <w:spacing w:after="0" w:line="259" w:lineRule="auto"/>
        <w:rPr>
          <w:rFonts w:cs="Tahoma"/>
          <w:szCs w:val="20"/>
        </w:rPr>
      </w:pPr>
      <w:r w:rsidRPr="00F564B0">
        <w:rPr>
          <w:rFonts w:cs="Tahoma"/>
          <w:szCs w:val="20"/>
        </w:rPr>
        <w:t xml:space="preserve">  výše uvedené PC jsou dle posudku hardwarově i softwarově nevyhovující, doporučení vyřadit </w:t>
      </w:r>
    </w:p>
    <w:p w14:paraId="622CE810" w14:textId="77777777" w:rsidR="00182207" w:rsidRPr="00F564B0" w:rsidRDefault="00182207" w:rsidP="00182207">
      <w:pPr>
        <w:spacing w:after="0" w:line="259" w:lineRule="auto"/>
        <w:rPr>
          <w:rFonts w:cs="Tahoma"/>
          <w:szCs w:val="20"/>
        </w:rPr>
      </w:pPr>
      <w:r w:rsidRPr="00F564B0">
        <w:rPr>
          <w:rFonts w:cs="Tahoma"/>
          <w:szCs w:val="20"/>
        </w:rPr>
        <w:t xml:space="preserve">- robot  COUPE CL 50 s příslušenstvím  – </w:t>
      </w:r>
      <w:proofErr w:type="spellStart"/>
      <w:r w:rsidRPr="00F564B0">
        <w:rPr>
          <w:rFonts w:cs="Tahoma"/>
          <w:szCs w:val="20"/>
        </w:rPr>
        <w:t>poř</w:t>
      </w:r>
      <w:proofErr w:type="spellEnd"/>
      <w:r w:rsidRPr="00F564B0">
        <w:rPr>
          <w:rFonts w:cs="Tahoma"/>
          <w:szCs w:val="20"/>
        </w:rPr>
        <w:t xml:space="preserve">. cena 42.826 Kč, r. </w:t>
      </w:r>
      <w:proofErr w:type="spellStart"/>
      <w:r w:rsidRPr="00F564B0">
        <w:rPr>
          <w:rFonts w:cs="Tahoma"/>
          <w:szCs w:val="20"/>
        </w:rPr>
        <w:t>poř</w:t>
      </w:r>
      <w:proofErr w:type="spellEnd"/>
      <w:r w:rsidRPr="00F564B0">
        <w:rPr>
          <w:rFonts w:cs="Tahoma"/>
          <w:szCs w:val="20"/>
        </w:rPr>
        <w:t>. 1999, dle posudku značně opotřebovaný dlouhodobým používáním, oprava by byla vzhledem k pořizovací ceně nového stroje nerentabilní</w:t>
      </w:r>
    </w:p>
    <w:p w14:paraId="6FCF88C6" w14:textId="77777777" w:rsidR="00182207" w:rsidRPr="00F564B0" w:rsidRDefault="00182207" w:rsidP="00182207">
      <w:pPr>
        <w:spacing w:after="0" w:line="259" w:lineRule="auto"/>
        <w:rPr>
          <w:rFonts w:cs="Tahoma"/>
          <w:szCs w:val="20"/>
          <w:u w:val="single"/>
        </w:rPr>
      </w:pPr>
      <w:r w:rsidRPr="00F564B0">
        <w:rPr>
          <w:rFonts w:cs="Tahoma"/>
          <w:szCs w:val="20"/>
          <w:u w:val="single"/>
        </w:rPr>
        <w:t>město Strakonice – Hasiči Strakonice 1:</w:t>
      </w:r>
    </w:p>
    <w:p w14:paraId="07BF0167" w14:textId="77777777" w:rsidR="00182207" w:rsidRPr="00F564B0" w:rsidRDefault="00182207" w:rsidP="00182207">
      <w:pPr>
        <w:shd w:val="clear" w:color="auto" w:fill="F6F6F6"/>
        <w:spacing w:line="259" w:lineRule="auto"/>
        <w:rPr>
          <w:rFonts w:cs="Tahoma"/>
          <w:szCs w:val="20"/>
        </w:rPr>
      </w:pPr>
      <w:r w:rsidRPr="00F564B0">
        <w:rPr>
          <w:rFonts w:cs="Tahoma"/>
          <w:szCs w:val="20"/>
        </w:rPr>
        <w:t xml:space="preserve">- Požární cisternový automobil CAS 24 ŠKODA 706 – </w:t>
      </w:r>
      <w:proofErr w:type="spellStart"/>
      <w:r w:rsidRPr="00F564B0">
        <w:rPr>
          <w:rFonts w:cs="Tahoma"/>
          <w:szCs w:val="20"/>
        </w:rPr>
        <w:t>inv</w:t>
      </w:r>
      <w:proofErr w:type="spellEnd"/>
      <w:r w:rsidRPr="00F564B0">
        <w:rPr>
          <w:rFonts w:cs="Tahoma"/>
          <w:szCs w:val="20"/>
        </w:rPr>
        <w:t xml:space="preserve">. č. 22/60/1 – </w:t>
      </w:r>
      <w:proofErr w:type="spellStart"/>
      <w:r w:rsidRPr="00F564B0">
        <w:rPr>
          <w:rFonts w:cs="Tahoma"/>
          <w:szCs w:val="20"/>
        </w:rPr>
        <w:t>poř</w:t>
      </w:r>
      <w:proofErr w:type="spellEnd"/>
      <w:r w:rsidRPr="00F564B0">
        <w:rPr>
          <w:rFonts w:cs="Tahoma"/>
          <w:szCs w:val="20"/>
        </w:rPr>
        <w:t xml:space="preserve">. cena 888.884 Kč, r. </w:t>
      </w:r>
      <w:proofErr w:type="spellStart"/>
      <w:r w:rsidRPr="00F564B0">
        <w:rPr>
          <w:rFonts w:cs="Tahoma"/>
          <w:szCs w:val="20"/>
        </w:rPr>
        <w:t>poř</w:t>
      </w:r>
      <w:proofErr w:type="spellEnd"/>
      <w:r w:rsidRPr="00F564B0">
        <w:rPr>
          <w:rFonts w:cs="Tahoma"/>
          <w:szCs w:val="20"/>
        </w:rPr>
        <w:t xml:space="preserve">. 2005, </w:t>
      </w:r>
      <w:r w:rsidRPr="00F564B0">
        <w:rPr>
          <w:rFonts w:eastAsia="Times New Roman" w:cs="Tahoma"/>
          <w:color w:val="353838"/>
          <w:szCs w:val="20"/>
          <w:lang w:eastAsia="cs-CZ"/>
        </w:rPr>
        <w:t>vozidlo je v provozu 39 let (</w:t>
      </w:r>
      <w:r w:rsidRPr="00F564B0">
        <w:rPr>
          <w:rFonts w:cs="Tahoma"/>
          <w:szCs w:val="20"/>
        </w:rPr>
        <w:t xml:space="preserve">rok výroby 1983), pořízením nové CAS se stalo výše uvedené vozidlo pro město nadbytečným, je tedy navrhováno k vyřazení. </w:t>
      </w:r>
    </w:p>
    <w:p w14:paraId="45A58E6E" w14:textId="77777777" w:rsidR="00182207" w:rsidRPr="00F564B0" w:rsidRDefault="00182207" w:rsidP="00182207">
      <w:pPr>
        <w:keepNext/>
        <w:keepLines/>
        <w:spacing w:before="40" w:after="0"/>
        <w:outlineLvl w:val="2"/>
        <w:rPr>
          <w:rFonts w:eastAsia="Times New Roman" w:cs="Tahoma"/>
          <w:b/>
          <w:color w:val="000000" w:themeColor="text1"/>
          <w:szCs w:val="20"/>
          <w:u w:val="single"/>
          <w:lang w:eastAsia="cs-CZ"/>
        </w:rPr>
      </w:pPr>
      <w:r w:rsidRPr="00F564B0">
        <w:rPr>
          <w:rFonts w:eastAsia="Times New Roman" w:cs="Tahoma"/>
          <w:b/>
          <w:color w:val="000000" w:themeColor="text1"/>
          <w:szCs w:val="20"/>
          <w:u w:val="single"/>
        </w:rPr>
        <w:t xml:space="preserve">II. Schválit </w:t>
      </w:r>
    </w:p>
    <w:p w14:paraId="7B55ECC5" w14:textId="3460837F" w:rsidR="00182207" w:rsidRPr="00F564B0" w:rsidRDefault="00182207" w:rsidP="00182207">
      <w:pPr>
        <w:spacing w:after="0"/>
        <w:rPr>
          <w:rFonts w:cs="Tahoma"/>
          <w:szCs w:val="20"/>
        </w:rPr>
      </w:pPr>
      <w:r w:rsidRPr="00F564B0">
        <w:rPr>
          <w:rFonts w:cs="Tahoma"/>
          <w:szCs w:val="20"/>
        </w:rPr>
        <w:t xml:space="preserve">uzavření kupní smlouvy mezi městem Strakonice a Obcí Miloňovice, jejímž předmětem bude prodej  Požárního cisternového automobilu CAS 24 ŠKODA 706 – </w:t>
      </w:r>
      <w:proofErr w:type="spellStart"/>
      <w:r w:rsidRPr="00F564B0">
        <w:rPr>
          <w:rFonts w:cs="Tahoma"/>
          <w:szCs w:val="20"/>
        </w:rPr>
        <w:t>inv</w:t>
      </w:r>
      <w:proofErr w:type="spellEnd"/>
      <w:r w:rsidRPr="00F564B0">
        <w:rPr>
          <w:rFonts w:cs="Tahoma"/>
          <w:szCs w:val="20"/>
        </w:rPr>
        <w:t xml:space="preserve">. č. 22/60/1 – </w:t>
      </w:r>
      <w:proofErr w:type="spellStart"/>
      <w:r w:rsidRPr="00F564B0">
        <w:rPr>
          <w:rFonts w:cs="Tahoma"/>
          <w:szCs w:val="20"/>
        </w:rPr>
        <w:t>poř</w:t>
      </w:r>
      <w:proofErr w:type="spellEnd"/>
      <w:r w:rsidRPr="00F564B0">
        <w:rPr>
          <w:rFonts w:cs="Tahoma"/>
          <w:szCs w:val="20"/>
        </w:rPr>
        <w:t>. cena 888.884 Kč, rok výroby 1983, které užívala jednotka SDH Strakonice, a to za kupní cenu 65.000 Kč, s tím, že ve  smlouvě bude zapracován závazek kupujícího, a to uhradit v</w:t>
      </w:r>
      <w:r w:rsidRPr="00F564B0">
        <w:rPr>
          <w:rFonts w:cs="Tahoma"/>
          <w:color w:val="000000"/>
          <w:szCs w:val="20"/>
        </w:rPr>
        <w:t>eškeré náklady spojené s</w:t>
      </w:r>
      <w:r w:rsidR="004B7BEB">
        <w:rPr>
          <w:rFonts w:cs="Tahoma"/>
          <w:color w:val="000000"/>
          <w:szCs w:val="20"/>
        </w:rPr>
        <w:t> </w:t>
      </w:r>
      <w:r w:rsidRPr="00F564B0">
        <w:rPr>
          <w:rFonts w:cs="Tahoma"/>
          <w:color w:val="000000"/>
          <w:szCs w:val="20"/>
        </w:rPr>
        <w:t>přev</w:t>
      </w:r>
      <w:r w:rsidR="004B7BEB">
        <w:rPr>
          <w:rFonts w:cs="Tahoma"/>
          <w:color w:val="000000"/>
          <w:szCs w:val="20"/>
        </w:rPr>
        <w:t xml:space="preserve">odem a přihlášením </w:t>
      </w:r>
      <w:r w:rsidRPr="00F564B0">
        <w:rPr>
          <w:rFonts w:cs="Tahoma"/>
          <w:color w:val="000000"/>
          <w:szCs w:val="20"/>
        </w:rPr>
        <w:t xml:space="preserve">výše uvedeného vozidla.  </w:t>
      </w:r>
    </w:p>
    <w:p w14:paraId="2A694777" w14:textId="77777777" w:rsidR="00182207" w:rsidRPr="00F564B0" w:rsidRDefault="00182207" w:rsidP="00182207">
      <w:pPr>
        <w:keepNext/>
        <w:keepLines/>
        <w:spacing w:before="40" w:after="0"/>
        <w:outlineLvl w:val="2"/>
        <w:rPr>
          <w:rFonts w:eastAsiaTheme="majorEastAsia" w:cs="Tahoma"/>
          <w:b/>
          <w:color w:val="000000" w:themeColor="text1"/>
          <w:szCs w:val="20"/>
          <w:u w:val="single"/>
        </w:rPr>
      </w:pPr>
      <w:r w:rsidRPr="00F564B0">
        <w:rPr>
          <w:rFonts w:eastAsiaTheme="majorEastAsia" w:cs="Tahoma"/>
          <w:b/>
          <w:color w:val="000000" w:themeColor="text1"/>
          <w:szCs w:val="20"/>
          <w:u w:val="single"/>
        </w:rPr>
        <w:t>III. Schvaluje</w:t>
      </w:r>
    </w:p>
    <w:p w14:paraId="23E76A7D" w14:textId="77777777" w:rsidR="00182207" w:rsidRPr="005E3ED2" w:rsidRDefault="00182207" w:rsidP="00182207">
      <w:pPr>
        <w:shd w:val="clear" w:color="auto" w:fill="F6F6F6"/>
        <w:spacing w:after="0" w:line="259" w:lineRule="auto"/>
        <w:rPr>
          <w:rFonts w:cs="Tahoma"/>
          <w:szCs w:val="20"/>
        </w:rPr>
      </w:pPr>
      <w:r w:rsidRPr="00F564B0">
        <w:rPr>
          <w:rFonts w:cs="Tahoma"/>
          <w:szCs w:val="20"/>
          <w:lang w:eastAsia="cs-CZ"/>
        </w:rPr>
        <w:t xml:space="preserve">postup pro vyřazení a odprodej výše uvedeného majetku, který bude předmětem kupní smlouvy, s tím, že výše uvedený cisternový automobil nebude nabízen k odprodeji na </w:t>
      </w:r>
      <w:hyperlink w:anchor="_blank" w:history="1">
        <w:r w:rsidRPr="00F564B0">
          <w:rPr>
            <w:rFonts w:cs="Tahoma"/>
            <w:color w:val="000000"/>
            <w:szCs w:val="20"/>
            <w:lang w:eastAsia="cs-CZ"/>
          </w:rPr>
          <w:t>www.stránkách</w:t>
        </w:r>
      </w:hyperlink>
      <w:r w:rsidRPr="00F564B0">
        <w:rPr>
          <w:rFonts w:cs="Tahoma"/>
          <w:szCs w:val="20"/>
          <w:lang w:eastAsia="cs-CZ"/>
        </w:rPr>
        <w:t xml:space="preserve"> města Strakonice (dle Směrnice pro hospodaření s majetkem schválené </w:t>
      </w:r>
      <w:proofErr w:type="spellStart"/>
      <w:r w:rsidRPr="00F564B0">
        <w:rPr>
          <w:rFonts w:cs="Tahoma"/>
          <w:szCs w:val="20"/>
          <w:lang w:eastAsia="cs-CZ"/>
        </w:rPr>
        <w:t>usn</w:t>
      </w:r>
      <w:proofErr w:type="spellEnd"/>
      <w:r w:rsidRPr="00F564B0">
        <w:rPr>
          <w:rFonts w:cs="Tahoma"/>
          <w:szCs w:val="20"/>
          <w:lang w:eastAsia="cs-CZ"/>
        </w:rPr>
        <w:t xml:space="preserve">. RM č. 1978/2016 dne 13. 4.2016), a to vzhledem </w:t>
      </w:r>
      <w:r w:rsidRPr="00F564B0">
        <w:rPr>
          <w:rFonts w:cs="Tahoma"/>
          <w:color w:val="000000"/>
          <w:szCs w:val="20"/>
          <w:lang w:eastAsia="cs-CZ"/>
        </w:rPr>
        <w:t xml:space="preserve">k tomu, že </w:t>
      </w:r>
      <w:r w:rsidRPr="005E3ED2">
        <w:rPr>
          <w:rFonts w:cs="Tahoma"/>
          <w:szCs w:val="20"/>
          <w:lang w:eastAsia="cs-CZ"/>
        </w:rPr>
        <w:t>p</w:t>
      </w:r>
      <w:r w:rsidRPr="005E3ED2">
        <w:rPr>
          <w:rFonts w:eastAsia="Times New Roman" w:cs="Tahoma"/>
          <w:szCs w:val="20"/>
          <w:lang w:eastAsia="cs-CZ"/>
        </w:rPr>
        <w:t xml:space="preserve">okud by vozidlo bylo prodáno obci Miloňovice, zvýší se tak akceschopnost jednotky požární ochrany Miloňovice, která se nachází ve SO ORP Strakonice, zisk města Strakonice bude činit 65.000 Kč. </w:t>
      </w:r>
    </w:p>
    <w:p w14:paraId="7FECF11B" w14:textId="77777777" w:rsidR="00182207" w:rsidRPr="00F564B0" w:rsidRDefault="00182207" w:rsidP="00182207">
      <w:pPr>
        <w:shd w:val="clear" w:color="auto" w:fill="F6F6F6"/>
        <w:spacing w:after="0" w:line="259" w:lineRule="auto"/>
        <w:rPr>
          <w:rFonts w:cs="Tahoma"/>
          <w:szCs w:val="20"/>
        </w:rPr>
      </w:pPr>
      <w:r w:rsidRPr="00F564B0">
        <w:rPr>
          <w:rFonts w:eastAsia="Times New Roman" w:cs="Tahoma"/>
          <w:b/>
          <w:color w:val="000000" w:themeColor="text1"/>
          <w:szCs w:val="20"/>
          <w:u w:val="single"/>
          <w:lang w:eastAsia="cs-CZ"/>
        </w:rPr>
        <w:t>IV. Pověřuje</w:t>
      </w:r>
    </w:p>
    <w:p w14:paraId="3FEAA5C0" w14:textId="77777777" w:rsidR="00182207" w:rsidRDefault="00182207" w:rsidP="00182207">
      <w:pPr>
        <w:shd w:val="clear" w:color="auto" w:fill="F6F6F6"/>
        <w:spacing w:after="0" w:line="259" w:lineRule="auto"/>
        <w:rPr>
          <w:rFonts w:eastAsia="Times New Roman" w:cs="Tahoma"/>
          <w:szCs w:val="20"/>
          <w:lang w:eastAsia="cs-CZ"/>
        </w:rPr>
      </w:pPr>
      <w:r w:rsidRPr="00F564B0">
        <w:rPr>
          <w:rFonts w:eastAsia="Times New Roman" w:cs="Tahoma"/>
          <w:szCs w:val="20"/>
          <w:lang w:eastAsia="cs-CZ"/>
        </w:rPr>
        <w:t xml:space="preserve">starostu města podpisem příslušné kupní smlouvy. </w:t>
      </w:r>
    </w:p>
    <w:p w14:paraId="643993A3" w14:textId="6014DE49" w:rsidR="00F14A21" w:rsidRPr="00F564B0" w:rsidRDefault="00F14A21" w:rsidP="00182207">
      <w:pPr>
        <w:shd w:val="clear" w:color="auto" w:fill="F6F6F6"/>
        <w:spacing w:after="0" w:line="259" w:lineRule="auto"/>
        <w:rPr>
          <w:rFonts w:cs="Tahoma"/>
          <w:szCs w:val="20"/>
        </w:rPr>
      </w:pPr>
    </w:p>
    <w:p w14:paraId="3F93178C" w14:textId="49F8FEB9" w:rsidR="00F22C20" w:rsidRPr="00F22C20" w:rsidRDefault="00F22C20" w:rsidP="00F22C20">
      <w:pPr>
        <w:keepNext/>
        <w:keepLines/>
        <w:spacing w:after="0"/>
        <w:outlineLvl w:val="1"/>
        <w:rPr>
          <w:rFonts w:eastAsia="Times New Roman" w:cstheme="majorBidi"/>
          <w:b/>
          <w:sz w:val="24"/>
          <w:szCs w:val="26"/>
          <w:u w:val="single"/>
          <w:lang w:eastAsia="cs-CZ"/>
        </w:rPr>
      </w:pPr>
      <w:r>
        <w:rPr>
          <w:rFonts w:eastAsia="Times New Roman" w:cstheme="majorBidi"/>
          <w:b/>
          <w:sz w:val="24"/>
          <w:szCs w:val="26"/>
          <w:u w:val="single"/>
          <w:lang w:eastAsia="cs-CZ"/>
        </w:rPr>
        <w:lastRenderedPageBreak/>
        <w:t>3</w:t>
      </w:r>
      <w:r w:rsidRPr="00F22C20">
        <w:rPr>
          <w:rFonts w:eastAsia="Times New Roman" w:cstheme="majorBidi"/>
          <w:b/>
          <w:sz w:val="24"/>
          <w:szCs w:val="26"/>
          <w:u w:val="single"/>
          <w:lang w:eastAsia="cs-CZ"/>
        </w:rPr>
        <w:t xml:space="preserve">) </w:t>
      </w:r>
      <w:r w:rsidR="005E3ED2">
        <w:rPr>
          <w:rFonts w:eastAsia="Times New Roman" w:cstheme="majorBidi"/>
          <w:b/>
          <w:sz w:val="24"/>
          <w:szCs w:val="26"/>
          <w:u w:val="single"/>
          <w:lang w:eastAsia="cs-CZ"/>
        </w:rPr>
        <w:t>Ž</w:t>
      </w:r>
      <w:r w:rsidRPr="00F22C20">
        <w:rPr>
          <w:rFonts w:eastAsia="Times New Roman" w:cstheme="majorBidi"/>
          <w:b/>
          <w:sz w:val="24"/>
          <w:szCs w:val="26"/>
          <w:u w:val="single"/>
          <w:lang w:eastAsia="cs-CZ"/>
        </w:rPr>
        <w:t xml:space="preserve">ádost o zrušení předkupního práva k pozemkům v k. </w:t>
      </w:r>
      <w:proofErr w:type="spellStart"/>
      <w:r w:rsidRPr="00F22C20">
        <w:rPr>
          <w:rFonts w:eastAsia="Times New Roman" w:cstheme="majorBidi"/>
          <w:b/>
          <w:sz w:val="24"/>
          <w:szCs w:val="26"/>
          <w:u w:val="single"/>
          <w:lang w:eastAsia="cs-CZ"/>
        </w:rPr>
        <w:t>ú.</w:t>
      </w:r>
      <w:proofErr w:type="spellEnd"/>
      <w:r w:rsidRPr="00F22C20">
        <w:rPr>
          <w:rFonts w:eastAsia="Times New Roman" w:cstheme="majorBidi"/>
          <w:b/>
          <w:sz w:val="24"/>
          <w:szCs w:val="26"/>
          <w:u w:val="single"/>
          <w:lang w:eastAsia="cs-CZ"/>
        </w:rPr>
        <w:t xml:space="preserve"> Nové Strakonice v souladu s předkupním právem pro město Strakonice dle § 101 zákona č. 183/2006 Sb., o územním plánování a stavebním řádu, v platném znění </w:t>
      </w:r>
    </w:p>
    <w:p w14:paraId="5423A949" w14:textId="134D57CA" w:rsidR="00F22C20" w:rsidRPr="00F22C20" w:rsidRDefault="00F22C20" w:rsidP="00F22C20">
      <w:pPr>
        <w:spacing w:after="0"/>
        <w:rPr>
          <w:rFonts w:cs="Tahoma"/>
          <w:bCs/>
          <w:szCs w:val="20"/>
        </w:rPr>
      </w:pPr>
    </w:p>
    <w:p w14:paraId="77223AAB" w14:textId="77777777" w:rsidR="00F22C20" w:rsidRPr="00F22C20" w:rsidRDefault="00F22C20" w:rsidP="00F22C20">
      <w:pPr>
        <w:spacing w:after="0"/>
        <w:rPr>
          <w:rFonts w:cs="Tahoma"/>
          <w:b/>
          <w:bCs/>
          <w:szCs w:val="20"/>
          <w:u w:val="single"/>
        </w:rPr>
      </w:pPr>
      <w:r w:rsidRPr="00F22C20">
        <w:rPr>
          <w:rFonts w:cs="Tahoma"/>
          <w:b/>
          <w:bCs/>
          <w:szCs w:val="20"/>
          <w:u w:val="single"/>
        </w:rPr>
        <w:t>Návrh usnesení:</w:t>
      </w:r>
    </w:p>
    <w:p w14:paraId="7731BA90" w14:textId="77777777" w:rsidR="00F22C20" w:rsidRPr="00F22C20" w:rsidRDefault="00F22C20" w:rsidP="00F22C20">
      <w:pPr>
        <w:spacing w:after="0"/>
        <w:rPr>
          <w:rFonts w:cs="Tahoma"/>
          <w:b/>
          <w:bCs/>
          <w:szCs w:val="20"/>
          <w:u w:val="single"/>
        </w:rPr>
      </w:pPr>
      <w:r w:rsidRPr="00F22C20">
        <w:rPr>
          <w:rFonts w:cs="Tahoma"/>
          <w:szCs w:val="20"/>
        </w:rPr>
        <w:t>RM po projednání:</w:t>
      </w:r>
      <w:r w:rsidRPr="00F22C20">
        <w:rPr>
          <w:rFonts w:cs="Tahoma"/>
          <w:b/>
          <w:bCs/>
          <w:szCs w:val="20"/>
          <w:u w:val="single"/>
        </w:rPr>
        <w:t xml:space="preserve"> </w:t>
      </w:r>
    </w:p>
    <w:p w14:paraId="49CF1DAC" w14:textId="77777777" w:rsidR="00F22C20" w:rsidRPr="00F22C20" w:rsidRDefault="00F22C20" w:rsidP="00F22C20">
      <w:pPr>
        <w:spacing w:after="0"/>
        <w:rPr>
          <w:rFonts w:cs="Tahoma"/>
          <w:b/>
          <w:szCs w:val="20"/>
          <w:u w:val="single"/>
        </w:rPr>
      </w:pPr>
      <w:r w:rsidRPr="00F22C20">
        <w:rPr>
          <w:rFonts w:cs="Tahoma"/>
          <w:b/>
          <w:szCs w:val="20"/>
          <w:u w:val="single"/>
        </w:rPr>
        <w:t>Doporučuje ZM</w:t>
      </w:r>
    </w:p>
    <w:p w14:paraId="29B236F6" w14:textId="77777777" w:rsidR="00F22C20" w:rsidRPr="00F22C20" w:rsidRDefault="00F22C20" w:rsidP="00F22C20">
      <w:pPr>
        <w:keepNext/>
        <w:keepLines/>
        <w:spacing w:before="40" w:after="0"/>
        <w:outlineLvl w:val="2"/>
        <w:rPr>
          <w:rFonts w:eastAsiaTheme="majorEastAsia" w:cs="Tahoma"/>
          <w:szCs w:val="20"/>
          <w:u w:val="single"/>
        </w:rPr>
      </w:pPr>
      <w:r w:rsidRPr="00F22C20">
        <w:rPr>
          <w:rFonts w:eastAsiaTheme="majorEastAsia" w:cs="Tahoma"/>
          <w:b/>
          <w:szCs w:val="20"/>
          <w:u w:val="single"/>
        </w:rPr>
        <w:t>I. Schválit</w:t>
      </w:r>
      <w:r w:rsidRPr="00F22C20">
        <w:rPr>
          <w:rFonts w:eastAsiaTheme="majorEastAsia" w:cs="Tahoma"/>
          <w:b/>
          <w:bCs/>
          <w:szCs w:val="20"/>
          <w:u w:val="single"/>
        </w:rPr>
        <w:t xml:space="preserve"> </w:t>
      </w:r>
    </w:p>
    <w:p w14:paraId="34F34F4A" w14:textId="245523B9" w:rsidR="00F22C20" w:rsidRPr="00F22C20" w:rsidRDefault="00F22C20" w:rsidP="00F22C20">
      <w:pPr>
        <w:spacing w:after="0"/>
        <w:rPr>
          <w:rFonts w:cs="Tahoma"/>
          <w:szCs w:val="20"/>
        </w:rPr>
      </w:pPr>
      <w:r w:rsidRPr="00F22C20">
        <w:rPr>
          <w:rFonts w:cs="Tahoma"/>
          <w:szCs w:val="20"/>
        </w:rPr>
        <w:t>nevyužití nabídky prodeje pozemku o výměře 117 m</w:t>
      </w:r>
      <w:r w:rsidRPr="00F22C20">
        <w:rPr>
          <w:rFonts w:cs="Tahoma"/>
          <w:szCs w:val="20"/>
          <w:vertAlign w:val="superscript"/>
        </w:rPr>
        <w:t>2</w:t>
      </w:r>
      <w:r w:rsidRPr="00F22C20">
        <w:rPr>
          <w:rFonts w:cs="Tahoma"/>
          <w:szCs w:val="20"/>
        </w:rPr>
        <w:t xml:space="preserve"> a podílu o velikosti 1/13 k pozemku o výměře 132 m</w:t>
      </w:r>
      <w:r w:rsidRPr="00F22C20">
        <w:rPr>
          <w:rFonts w:cs="Tahoma"/>
          <w:szCs w:val="20"/>
          <w:vertAlign w:val="superscript"/>
        </w:rPr>
        <w:t>2</w:t>
      </w:r>
      <w:r w:rsidRPr="00F22C20">
        <w:rPr>
          <w:rFonts w:cs="Tahoma"/>
          <w:szCs w:val="20"/>
        </w:rPr>
        <w:t xml:space="preserve">, vše v k. </w:t>
      </w:r>
      <w:proofErr w:type="spellStart"/>
      <w:r w:rsidRPr="00F22C20">
        <w:rPr>
          <w:rFonts w:cs="Tahoma"/>
          <w:szCs w:val="20"/>
        </w:rPr>
        <w:t>ú.</w:t>
      </w:r>
      <w:proofErr w:type="spellEnd"/>
      <w:r w:rsidRPr="00F22C20">
        <w:rPr>
          <w:rFonts w:cs="Tahoma"/>
          <w:szCs w:val="20"/>
        </w:rPr>
        <w:t xml:space="preserve"> Nové Strakonice od paní </w:t>
      </w:r>
      <w:r w:rsidR="005E3ED2">
        <w:rPr>
          <w:rFonts w:cs="Tahoma"/>
          <w:szCs w:val="20"/>
        </w:rPr>
        <w:t>XX</w:t>
      </w:r>
      <w:r w:rsidRPr="00F22C20">
        <w:rPr>
          <w:rFonts w:eastAsia="Times New Roman" w:cstheme="majorBidi"/>
          <w:szCs w:val="20"/>
          <w:lang w:eastAsia="cs-CZ"/>
        </w:rPr>
        <w:t xml:space="preserve">, </w:t>
      </w:r>
      <w:r w:rsidRPr="00F22C20">
        <w:rPr>
          <w:rFonts w:cs="Tahoma"/>
          <w:szCs w:val="20"/>
        </w:rPr>
        <w:t>a to z titulu předkupního práva, zřízeného podle § 101 zákona č. 183/2006 Sb., o územním plánování a stavebním řádu, v platném znění.</w:t>
      </w:r>
    </w:p>
    <w:p w14:paraId="75358E24" w14:textId="77777777" w:rsidR="00F22C20" w:rsidRPr="00F14A21" w:rsidRDefault="00F22C20" w:rsidP="00F22C20">
      <w:pPr>
        <w:keepNext/>
        <w:keepLines/>
        <w:spacing w:after="0"/>
        <w:outlineLvl w:val="2"/>
        <w:rPr>
          <w:rFonts w:eastAsia="Times New Roman" w:cs="Tahoma"/>
          <w:b/>
          <w:szCs w:val="20"/>
          <w:u w:val="single"/>
          <w:lang w:eastAsia="cs-CZ"/>
        </w:rPr>
      </w:pPr>
      <w:r w:rsidRPr="00F14A21">
        <w:rPr>
          <w:rFonts w:eastAsia="Times New Roman" w:cs="Tahoma"/>
          <w:b/>
          <w:szCs w:val="20"/>
          <w:u w:val="single"/>
          <w:lang w:eastAsia="cs-CZ"/>
        </w:rPr>
        <w:t>II. Schválit</w:t>
      </w:r>
    </w:p>
    <w:p w14:paraId="229AE720" w14:textId="791D8FDD" w:rsidR="00F22C20" w:rsidRPr="00F22C20" w:rsidRDefault="00F22C20" w:rsidP="00F22C20">
      <w:pPr>
        <w:spacing w:after="0"/>
        <w:rPr>
          <w:rFonts w:eastAsia="Calibri" w:cs="Tahoma"/>
          <w:szCs w:val="20"/>
        </w:rPr>
      </w:pPr>
      <w:r w:rsidRPr="00F22C20">
        <w:rPr>
          <w:rFonts w:eastAsia="Calibri" w:cs="Tahoma"/>
          <w:szCs w:val="20"/>
        </w:rPr>
        <w:t>výmaz</w:t>
      </w:r>
      <w:r w:rsidR="008B7031">
        <w:rPr>
          <w:rFonts w:eastAsia="Calibri" w:cs="Tahoma"/>
          <w:szCs w:val="20"/>
        </w:rPr>
        <w:t xml:space="preserve"> (zánik)</w:t>
      </w:r>
      <w:r w:rsidRPr="00F22C20">
        <w:rPr>
          <w:rFonts w:eastAsia="Calibri" w:cs="Tahoma"/>
          <w:szCs w:val="20"/>
        </w:rPr>
        <w:t xml:space="preserve"> předkupního práva k </w:t>
      </w:r>
      <w:r w:rsidRPr="00F22C20">
        <w:rPr>
          <w:rFonts w:cs="Tahoma"/>
          <w:szCs w:val="20"/>
        </w:rPr>
        <w:t>prodeji pozemku o výměře 117 m</w:t>
      </w:r>
      <w:r w:rsidRPr="00F22C20">
        <w:rPr>
          <w:rFonts w:cs="Tahoma"/>
          <w:szCs w:val="20"/>
          <w:vertAlign w:val="superscript"/>
        </w:rPr>
        <w:t>2</w:t>
      </w:r>
      <w:r w:rsidRPr="00F22C20">
        <w:rPr>
          <w:rFonts w:cs="Tahoma"/>
          <w:szCs w:val="20"/>
        </w:rPr>
        <w:t xml:space="preserve"> a podílu o velikosti 1/13 k pozemku o výměře 132 m</w:t>
      </w:r>
      <w:r w:rsidRPr="00F22C20">
        <w:rPr>
          <w:rFonts w:cs="Tahoma"/>
          <w:szCs w:val="20"/>
          <w:vertAlign w:val="superscript"/>
        </w:rPr>
        <w:t>2</w:t>
      </w:r>
      <w:r w:rsidRPr="00F22C20">
        <w:rPr>
          <w:rFonts w:cs="Tahoma"/>
          <w:szCs w:val="20"/>
        </w:rPr>
        <w:t xml:space="preserve">, vše v k. </w:t>
      </w:r>
      <w:proofErr w:type="spellStart"/>
      <w:r w:rsidRPr="00F22C20">
        <w:rPr>
          <w:rFonts w:cs="Tahoma"/>
          <w:szCs w:val="20"/>
        </w:rPr>
        <w:t>ú.</w:t>
      </w:r>
      <w:proofErr w:type="spellEnd"/>
      <w:r w:rsidRPr="00F22C20">
        <w:rPr>
          <w:rFonts w:cs="Tahoma"/>
          <w:szCs w:val="20"/>
        </w:rPr>
        <w:t xml:space="preserve"> Nové Strakonice</w:t>
      </w:r>
      <w:r w:rsidRPr="00F22C20">
        <w:rPr>
          <w:rFonts w:eastAsia="Calibri" w:cs="Tahoma"/>
          <w:szCs w:val="20"/>
        </w:rPr>
        <w:t>, a to z titulu předkupního práva zřízeného podle § 101 zákona č. 183/2006 Sb., o územním plánování a stavebním řádu, v platném znění.</w:t>
      </w:r>
    </w:p>
    <w:p w14:paraId="2BA18DC5" w14:textId="77777777" w:rsidR="00F22C20" w:rsidRPr="00F22C20" w:rsidRDefault="00F22C20" w:rsidP="00F22C20">
      <w:pPr>
        <w:keepNext/>
        <w:keepLines/>
        <w:spacing w:after="0"/>
        <w:outlineLvl w:val="2"/>
        <w:rPr>
          <w:rFonts w:eastAsia="Times New Roman" w:cs="Tahoma"/>
          <w:b/>
          <w:szCs w:val="20"/>
          <w:u w:val="single"/>
          <w:lang w:eastAsia="cs-CZ"/>
        </w:rPr>
      </w:pPr>
      <w:r w:rsidRPr="00F22C20">
        <w:rPr>
          <w:rFonts w:eastAsia="Times New Roman" w:cs="Tahoma"/>
          <w:b/>
          <w:szCs w:val="20"/>
          <w:u w:val="single"/>
          <w:lang w:eastAsia="cs-CZ"/>
        </w:rPr>
        <w:t>III. Pověřit</w:t>
      </w:r>
    </w:p>
    <w:p w14:paraId="6FC87B8E" w14:textId="77777777" w:rsidR="00F22C20" w:rsidRPr="00F22C20" w:rsidRDefault="00F22C20" w:rsidP="00F22C20">
      <w:pPr>
        <w:spacing w:after="0"/>
        <w:rPr>
          <w:rFonts w:eastAsia="Calibri" w:cs="Tahoma"/>
          <w:iCs/>
          <w:szCs w:val="20"/>
        </w:rPr>
      </w:pPr>
      <w:r w:rsidRPr="00F22C20">
        <w:rPr>
          <w:rFonts w:eastAsia="Calibri" w:cs="Tahoma"/>
          <w:szCs w:val="20"/>
          <w:lang w:eastAsia="cs-CZ"/>
        </w:rPr>
        <w:t>starostu města podpisem předmětného potvrzení.</w:t>
      </w:r>
      <w:bookmarkStart w:id="0" w:name="_GoBack"/>
      <w:bookmarkEnd w:id="0"/>
    </w:p>
    <w:sectPr w:rsidR="00F22C20" w:rsidRPr="00F22C20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AA761B" w14:textId="77777777" w:rsidR="003F3E2F" w:rsidRDefault="003F3E2F" w:rsidP="00281B03">
      <w:pPr>
        <w:spacing w:after="0"/>
      </w:pPr>
      <w:r>
        <w:separator/>
      </w:r>
    </w:p>
  </w:endnote>
  <w:endnote w:type="continuationSeparator" w:id="0">
    <w:p w14:paraId="418E8E35" w14:textId="77777777" w:rsidR="003F3E2F" w:rsidRDefault="003F3E2F" w:rsidP="00281B0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48975320"/>
      <w:docPartObj>
        <w:docPartGallery w:val="Page Numbers (Bottom of Page)"/>
        <w:docPartUnique/>
      </w:docPartObj>
    </w:sdtPr>
    <w:sdtEndPr/>
    <w:sdtContent>
      <w:p w14:paraId="301697D1" w14:textId="7240D2C6" w:rsidR="003F3E2F" w:rsidRDefault="003F3E2F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E3ED2">
          <w:rPr>
            <w:noProof/>
          </w:rPr>
          <w:t>4</w:t>
        </w:r>
        <w:r>
          <w:fldChar w:fldCharType="end"/>
        </w:r>
      </w:p>
    </w:sdtContent>
  </w:sdt>
  <w:p w14:paraId="6DCAF89A" w14:textId="77777777" w:rsidR="003F3E2F" w:rsidRDefault="003F3E2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C05DC2F" w14:textId="77777777" w:rsidR="003F3E2F" w:rsidRDefault="003F3E2F" w:rsidP="00281B03">
      <w:pPr>
        <w:spacing w:after="0"/>
      </w:pPr>
      <w:r>
        <w:separator/>
      </w:r>
    </w:p>
  </w:footnote>
  <w:footnote w:type="continuationSeparator" w:id="0">
    <w:p w14:paraId="7CB7B924" w14:textId="77777777" w:rsidR="003F3E2F" w:rsidRDefault="003F3E2F" w:rsidP="00281B03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672E0"/>
    <w:multiLevelType w:val="hybridMultilevel"/>
    <w:tmpl w:val="80DE4D9A"/>
    <w:lvl w:ilvl="0" w:tplc="04050001">
      <w:start w:val="1"/>
      <w:numFmt w:val="bullet"/>
      <w:lvlText w:val=""/>
      <w:lvlJc w:val="left"/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BA6116"/>
    <w:multiLevelType w:val="hybridMultilevel"/>
    <w:tmpl w:val="95AA029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E77789"/>
    <w:multiLevelType w:val="hybridMultilevel"/>
    <w:tmpl w:val="D7BCF98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D2425A6">
      <w:numFmt w:val="bullet"/>
      <w:lvlText w:val="-"/>
      <w:lvlJc w:val="left"/>
      <w:pPr>
        <w:tabs>
          <w:tab w:val="num" w:pos="1665"/>
        </w:tabs>
        <w:ind w:left="1665" w:hanging="585"/>
      </w:pPr>
      <w:rPr>
        <w:rFonts w:ascii="Times New Roman" w:eastAsia="Times New Roman" w:hAnsi="Times New Roman" w:cs="Times New Roman" w:hint="default"/>
        <w:color w:val="auto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7A6099D"/>
    <w:multiLevelType w:val="hybridMultilevel"/>
    <w:tmpl w:val="50B6D760"/>
    <w:lvl w:ilvl="0" w:tplc="3B5EE7B2"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790CA2"/>
    <w:multiLevelType w:val="hybridMultilevel"/>
    <w:tmpl w:val="266C64EA"/>
    <w:lvl w:ilvl="0" w:tplc="A0AA1796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1705D38"/>
    <w:multiLevelType w:val="hybridMultilevel"/>
    <w:tmpl w:val="15722A12"/>
    <w:lvl w:ilvl="0" w:tplc="443AC592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2077E12"/>
    <w:multiLevelType w:val="multilevel"/>
    <w:tmpl w:val="756AE5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7A3464EB"/>
    <w:multiLevelType w:val="hybridMultilevel"/>
    <w:tmpl w:val="2D86E7FE"/>
    <w:lvl w:ilvl="0" w:tplc="A9F0F11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7B720D5C"/>
    <w:multiLevelType w:val="hybridMultilevel"/>
    <w:tmpl w:val="3C94841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BBE72B1"/>
    <w:multiLevelType w:val="hybridMultilevel"/>
    <w:tmpl w:val="96407946"/>
    <w:lvl w:ilvl="0" w:tplc="28546B6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F4D7AE6"/>
    <w:multiLevelType w:val="multilevel"/>
    <w:tmpl w:val="1D7689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8"/>
  </w:num>
  <w:num w:numId="3">
    <w:abstractNumId w:val="5"/>
  </w:num>
  <w:num w:numId="4">
    <w:abstractNumId w:val="4"/>
  </w:num>
  <w:num w:numId="5">
    <w:abstractNumId w:val="9"/>
  </w:num>
  <w:num w:numId="6">
    <w:abstractNumId w:val="3"/>
  </w:num>
  <w:num w:numId="7">
    <w:abstractNumId w:val="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  <w:num w:numId="9">
    <w:abstractNumId w:val="6"/>
  </w:num>
  <w:num w:numId="10">
    <w:abstractNumId w:val="10"/>
  </w:num>
  <w:num w:numId="1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1B03"/>
    <w:rsid w:val="00050711"/>
    <w:rsid w:val="000532CF"/>
    <w:rsid w:val="000C79E1"/>
    <w:rsid w:val="000D0628"/>
    <w:rsid w:val="000E7D89"/>
    <w:rsid w:val="00113212"/>
    <w:rsid w:val="00126321"/>
    <w:rsid w:val="00162EE3"/>
    <w:rsid w:val="001643D8"/>
    <w:rsid w:val="00170457"/>
    <w:rsid w:val="00182207"/>
    <w:rsid w:val="001839E0"/>
    <w:rsid w:val="00192198"/>
    <w:rsid w:val="001B2C8F"/>
    <w:rsid w:val="001B413A"/>
    <w:rsid w:val="001D7929"/>
    <w:rsid w:val="0022101C"/>
    <w:rsid w:val="00266953"/>
    <w:rsid w:val="00281B03"/>
    <w:rsid w:val="00290A57"/>
    <w:rsid w:val="003141F7"/>
    <w:rsid w:val="00320E41"/>
    <w:rsid w:val="003222CA"/>
    <w:rsid w:val="00331991"/>
    <w:rsid w:val="00371A7D"/>
    <w:rsid w:val="00376340"/>
    <w:rsid w:val="003B520A"/>
    <w:rsid w:val="003D5E1F"/>
    <w:rsid w:val="003E2EC6"/>
    <w:rsid w:val="003E4417"/>
    <w:rsid w:val="003E54D4"/>
    <w:rsid w:val="003F3E2F"/>
    <w:rsid w:val="00420256"/>
    <w:rsid w:val="0043444F"/>
    <w:rsid w:val="004374BA"/>
    <w:rsid w:val="00450513"/>
    <w:rsid w:val="0048105C"/>
    <w:rsid w:val="00486BEC"/>
    <w:rsid w:val="004A093D"/>
    <w:rsid w:val="004B7BEB"/>
    <w:rsid w:val="004C4814"/>
    <w:rsid w:val="00531AF0"/>
    <w:rsid w:val="005621BF"/>
    <w:rsid w:val="00567D96"/>
    <w:rsid w:val="00587199"/>
    <w:rsid w:val="005907FA"/>
    <w:rsid w:val="005D4823"/>
    <w:rsid w:val="005E3ED2"/>
    <w:rsid w:val="0062364D"/>
    <w:rsid w:val="00630675"/>
    <w:rsid w:val="006368F5"/>
    <w:rsid w:val="00694557"/>
    <w:rsid w:val="006A0EAF"/>
    <w:rsid w:val="006B34CE"/>
    <w:rsid w:val="006B58A6"/>
    <w:rsid w:val="006C20CB"/>
    <w:rsid w:val="006F3202"/>
    <w:rsid w:val="0070422E"/>
    <w:rsid w:val="00727CFF"/>
    <w:rsid w:val="00756AE2"/>
    <w:rsid w:val="0076275B"/>
    <w:rsid w:val="0078054E"/>
    <w:rsid w:val="00781043"/>
    <w:rsid w:val="007838C1"/>
    <w:rsid w:val="00783C7C"/>
    <w:rsid w:val="00791520"/>
    <w:rsid w:val="007A1CAB"/>
    <w:rsid w:val="007D0569"/>
    <w:rsid w:val="007D50FE"/>
    <w:rsid w:val="007D6D30"/>
    <w:rsid w:val="007E63F7"/>
    <w:rsid w:val="008101EB"/>
    <w:rsid w:val="00813A42"/>
    <w:rsid w:val="00887BC7"/>
    <w:rsid w:val="008B7031"/>
    <w:rsid w:val="008B744F"/>
    <w:rsid w:val="008F0FB9"/>
    <w:rsid w:val="008F20A8"/>
    <w:rsid w:val="00916A17"/>
    <w:rsid w:val="00926174"/>
    <w:rsid w:val="00976DFD"/>
    <w:rsid w:val="009D676C"/>
    <w:rsid w:val="009F303C"/>
    <w:rsid w:val="009F37CC"/>
    <w:rsid w:val="00A00BCF"/>
    <w:rsid w:val="00A34485"/>
    <w:rsid w:val="00A84212"/>
    <w:rsid w:val="00A84E94"/>
    <w:rsid w:val="00A96F85"/>
    <w:rsid w:val="00AE7878"/>
    <w:rsid w:val="00AF1286"/>
    <w:rsid w:val="00B1260B"/>
    <w:rsid w:val="00B2284D"/>
    <w:rsid w:val="00B54692"/>
    <w:rsid w:val="00B67568"/>
    <w:rsid w:val="00B75E09"/>
    <w:rsid w:val="00B8583C"/>
    <w:rsid w:val="00B9750F"/>
    <w:rsid w:val="00BB09B1"/>
    <w:rsid w:val="00BC022C"/>
    <w:rsid w:val="00BE188C"/>
    <w:rsid w:val="00BF2CC7"/>
    <w:rsid w:val="00C525D3"/>
    <w:rsid w:val="00C61822"/>
    <w:rsid w:val="00C66D80"/>
    <w:rsid w:val="00CA1FAE"/>
    <w:rsid w:val="00CF197A"/>
    <w:rsid w:val="00D84046"/>
    <w:rsid w:val="00D92136"/>
    <w:rsid w:val="00D9460B"/>
    <w:rsid w:val="00DD2CD9"/>
    <w:rsid w:val="00DF1FAB"/>
    <w:rsid w:val="00E13EEF"/>
    <w:rsid w:val="00E322B8"/>
    <w:rsid w:val="00E4135A"/>
    <w:rsid w:val="00E6416E"/>
    <w:rsid w:val="00E7487C"/>
    <w:rsid w:val="00E803F5"/>
    <w:rsid w:val="00EA1B17"/>
    <w:rsid w:val="00EC1F56"/>
    <w:rsid w:val="00EC4C57"/>
    <w:rsid w:val="00F03256"/>
    <w:rsid w:val="00F14A21"/>
    <w:rsid w:val="00F22C20"/>
    <w:rsid w:val="00F67DA5"/>
    <w:rsid w:val="00F72D1A"/>
    <w:rsid w:val="00FE75AB"/>
    <w:rsid w:val="00FF4E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4BCB6F"/>
  <w15:chartTrackingRefBased/>
  <w15:docId w15:val="{65D2534A-5429-4EA9-8463-EF916635D4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81B03"/>
    <w:pPr>
      <w:spacing w:line="240" w:lineRule="auto"/>
      <w:jc w:val="both"/>
    </w:pPr>
    <w:rPr>
      <w:rFonts w:ascii="Tahoma" w:hAnsi="Tahoma"/>
      <w:sz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79152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81B03"/>
    <w:pPr>
      <w:keepNext/>
      <w:keepLines/>
      <w:shd w:val="clear" w:color="auto" w:fill="FFFFFF" w:themeFill="background1"/>
      <w:spacing w:after="0"/>
      <w:outlineLvl w:val="1"/>
    </w:pPr>
    <w:rPr>
      <w:rFonts w:eastAsia="Times New Roman" w:cstheme="majorBidi"/>
      <w:b/>
      <w:sz w:val="24"/>
      <w:szCs w:val="20"/>
      <w:u w:val="single"/>
      <w:lang w:eastAsia="cs-CZ"/>
    </w:rPr>
  </w:style>
  <w:style w:type="paragraph" w:styleId="Nadpis3">
    <w:name w:val="heading 3"/>
    <w:basedOn w:val="Normln"/>
    <w:next w:val="Normln"/>
    <w:link w:val="Nadpis3Char"/>
    <w:unhideWhenUsed/>
    <w:qFormat/>
    <w:rsid w:val="00281B03"/>
    <w:pPr>
      <w:keepNext/>
      <w:keepLines/>
      <w:spacing w:before="40" w:after="0"/>
      <w:outlineLvl w:val="2"/>
    </w:pPr>
    <w:rPr>
      <w:rFonts w:eastAsiaTheme="majorEastAsia" w:cstheme="majorBidi"/>
      <w:b/>
      <w:color w:val="000000" w:themeColor="text1"/>
      <w:szCs w:val="24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281B03"/>
    <w:rPr>
      <w:rFonts w:ascii="Tahoma" w:eastAsia="Times New Roman" w:hAnsi="Tahoma" w:cstheme="majorBidi"/>
      <w:b/>
      <w:sz w:val="24"/>
      <w:szCs w:val="20"/>
      <w:u w:val="single"/>
      <w:shd w:val="clear" w:color="auto" w:fill="FFFFFF" w:themeFill="background1"/>
      <w:lang w:eastAsia="cs-CZ"/>
    </w:rPr>
  </w:style>
  <w:style w:type="character" w:customStyle="1" w:styleId="Nadpis3Char">
    <w:name w:val="Nadpis 3 Char"/>
    <w:basedOn w:val="Standardnpsmoodstavce"/>
    <w:link w:val="Nadpis3"/>
    <w:rsid w:val="00281B03"/>
    <w:rPr>
      <w:rFonts w:ascii="Tahoma" w:eastAsiaTheme="majorEastAsia" w:hAnsi="Tahoma" w:cstheme="majorBidi"/>
      <w:b/>
      <w:color w:val="000000" w:themeColor="text1"/>
      <w:sz w:val="20"/>
      <w:szCs w:val="24"/>
      <w:u w:val="single"/>
    </w:rPr>
  </w:style>
  <w:style w:type="paragraph" w:styleId="Zhlav">
    <w:name w:val="header"/>
    <w:basedOn w:val="Normln"/>
    <w:link w:val="ZhlavChar"/>
    <w:uiPriority w:val="99"/>
    <w:unhideWhenUsed/>
    <w:rsid w:val="00281B03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281B03"/>
    <w:rPr>
      <w:rFonts w:ascii="Tahoma" w:hAnsi="Tahoma"/>
      <w:sz w:val="20"/>
    </w:rPr>
  </w:style>
  <w:style w:type="paragraph" w:styleId="Zpat">
    <w:name w:val="footer"/>
    <w:basedOn w:val="Normln"/>
    <w:link w:val="ZpatChar"/>
    <w:uiPriority w:val="99"/>
    <w:unhideWhenUsed/>
    <w:rsid w:val="00281B03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281B03"/>
    <w:rPr>
      <w:rFonts w:ascii="Tahoma" w:hAnsi="Tahoma"/>
      <w:sz w:val="20"/>
    </w:rPr>
  </w:style>
  <w:style w:type="numbering" w:customStyle="1" w:styleId="Bezseznamu1">
    <w:name w:val="Bez seznamu1"/>
    <w:next w:val="Bezseznamu"/>
    <w:uiPriority w:val="99"/>
    <w:semiHidden/>
    <w:unhideWhenUsed/>
    <w:rsid w:val="00F67DA5"/>
  </w:style>
  <w:style w:type="paragraph" w:styleId="Textbubliny">
    <w:name w:val="Balloon Text"/>
    <w:basedOn w:val="Normln"/>
    <w:link w:val="TextbublinyChar"/>
    <w:uiPriority w:val="99"/>
    <w:semiHidden/>
    <w:unhideWhenUsed/>
    <w:rsid w:val="00F67DA5"/>
    <w:pPr>
      <w:spacing w:after="0"/>
      <w:jc w:val="left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67DA5"/>
    <w:rPr>
      <w:rFonts w:ascii="Segoe UI" w:hAnsi="Segoe UI" w:cs="Segoe UI"/>
      <w:sz w:val="18"/>
      <w:szCs w:val="18"/>
    </w:rPr>
  </w:style>
  <w:style w:type="paragraph" w:styleId="Odstavecseseznamem">
    <w:name w:val="List Paragraph"/>
    <w:basedOn w:val="Normln"/>
    <w:uiPriority w:val="34"/>
    <w:qFormat/>
    <w:rsid w:val="00F67DA5"/>
    <w:pPr>
      <w:spacing w:line="259" w:lineRule="auto"/>
      <w:ind w:left="720"/>
      <w:contextualSpacing/>
      <w:jc w:val="left"/>
    </w:pPr>
    <w:rPr>
      <w:rFonts w:asciiTheme="minorHAnsi" w:hAnsiTheme="minorHAnsi"/>
      <w:sz w:val="22"/>
    </w:rPr>
  </w:style>
  <w:style w:type="character" w:styleId="Odkaznakoment">
    <w:name w:val="annotation reference"/>
    <w:basedOn w:val="Standardnpsmoodstavce"/>
    <w:uiPriority w:val="99"/>
    <w:semiHidden/>
    <w:unhideWhenUsed/>
    <w:rsid w:val="00F67DA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67DA5"/>
    <w:pPr>
      <w:jc w:val="left"/>
    </w:pPr>
    <w:rPr>
      <w:rFonts w:asciiTheme="minorHAnsi" w:hAnsiTheme="minorHAnsi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67DA5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67DA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67DA5"/>
    <w:rPr>
      <w:b/>
      <w:bCs/>
      <w:sz w:val="20"/>
      <w:szCs w:val="20"/>
    </w:rPr>
  </w:style>
  <w:style w:type="paragraph" w:styleId="Bezmezer">
    <w:name w:val="No Spacing"/>
    <w:uiPriority w:val="1"/>
    <w:qFormat/>
    <w:rsid w:val="00A84E94"/>
    <w:pPr>
      <w:spacing w:after="0" w:line="240" w:lineRule="auto"/>
      <w:jc w:val="both"/>
    </w:pPr>
    <w:rPr>
      <w:rFonts w:ascii="Tahoma" w:hAnsi="Tahoma"/>
      <w:sz w:val="20"/>
    </w:rPr>
  </w:style>
  <w:style w:type="character" w:customStyle="1" w:styleId="Nadpis1Char">
    <w:name w:val="Nadpis 1 Char"/>
    <w:basedOn w:val="Standardnpsmoodstavce"/>
    <w:link w:val="Nadpis1"/>
    <w:uiPriority w:val="9"/>
    <w:rsid w:val="0079152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969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1057</Words>
  <Characters>6238</Characters>
  <Application>Microsoft Office Word</Application>
  <DocSecurity>0</DocSecurity>
  <Lines>51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7281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Jitka Festermajerová</dc:creator>
  <cp:keywords/>
  <dc:description/>
  <cp:lastModifiedBy>Radmila Brušáková</cp:lastModifiedBy>
  <cp:revision>3</cp:revision>
  <cp:lastPrinted>2022-05-10T11:42:00Z</cp:lastPrinted>
  <dcterms:created xsi:type="dcterms:W3CDTF">2022-06-08T11:11:00Z</dcterms:created>
  <dcterms:modified xsi:type="dcterms:W3CDTF">2022-06-09T08:32:00Z</dcterms:modified>
</cp:coreProperties>
</file>